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F90E7" w14:textId="77777777" w:rsidR="005B3967" w:rsidRPr="005B3967" w:rsidRDefault="005B3967" w:rsidP="00422AAB">
      <w:pPr>
        <w:spacing w:line="240" w:lineRule="auto"/>
        <w:ind w:right="-1"/>
        <w:jc w:val="both"/>
        <w:rPr>
          <w:rFonts w:ascii="Verdana" w:hAnsi="Verdana" w:cs="Calibri"/>
          <w:b/>
          <w:noProof/>
          <w:sz w:val="4"/>
          <w:szCs w:val="4"/>
          <w:lang w:eastAsia="es-ES"/>
        </w:rPr>
      </w:pPr>
      <w:bookmarkStart w:id="0" w:name="_Hlk15554266"/>
      <w:bookmarkStart w:id="1" w:name="_Hlk15556087"/>
    </w:p>
    <w:p w14:paraId="5D99C350" w14:textId="4B093FC0" w:rsidR="00422AAB" w:rsidRDefault="00422AAB" w:rsidP="00422AAB">
      <w:pPr>
        <w:spacing w:line="240" w:lineRule="auto"/>
        <w:ind w:right="-1"/>
        <w:jc w:val="both"/>
        <w:rPr>
          <w:rFonts w:ascii="Verdana" w:hAnsi="Verdana" w:cs="Calibri"/>
          <w:b/>
          <w:noProof/>
          <w:sz w:val="38"/>
          <w:szCs w:val="38"/>
          <w:lang w:eastAsia="es-ES"/>
        </w:rPr>
      </w:pPr>
      <w:r w:rsidRPr="0046285B">
        <w:rPr>
          <w:rFonts w:ascii="Verdana" w:hAnsi="Verdana" w:cs="Calibri"/>
          <w:b/>
          <w:noProof/>
          <w:sz w:val="38"/>
          <w:szCs w:val="38"/>
          <w:lang w:eastAsia="es-ES"/>
        </w:rPr>
        <w:t xml:space="preserve">Fundación Mutua Madrileña y Antena 3 Noticias </w:t>
      </w:r>
      <w:r>
        <w:rPr>
          <w:rFonts w:ascii="Verdana" w:hAnsi="Verdana" w:cs="Calibri"/>
          <w:b/>
          <w:noProof/>
          <w:sz w:val="38"/>
          <w:szCs w:val="38"/>
          <w:lang w:eastAsia="es-ES"/>
        </w:rPr>
        <w:t xml:space="preserve">distinguen a 30 municipios por sus iniciativas para </w:t>
      </w:r>
      <w:r w:rsidR="0072154A">
        <w:rPr>
          <w:rFonts w:ascii="Verdana" w:hAnsi="Verdana" w:cs="Calibri"/>
          <w:b/>
          <w:noProof/>
          <w:sz w:val="38"/>
          <w:szCs w:val="38"/>
          <w:lang w:eastAsia="es-ES"/>
        </w:rPr>
        <w:t>combatir</w:t>
      </w:r>
      <w:r>
        <w:rPr>
          <w:rFonts w:ascii="Verdana" w:hAnsi="Verdana" w:cs="Calibri"/>
          <w:b/>
          <w:noProof/>
          <w:sz w:val="38"/>
          <w:szCs w:val="38"/>
          <w:lang w:eastAsia="es-ES"/>
        </w:rPr>
        <w:t xml:space="preserve"> la violencia de género</w:t>
      </w:r>
      <w:r w:rsidRPr="0046285B">
        <w:rPr>
          <w:rFonts w:ascii="Verdana" w:hAnsi="Verdana" w:cs="Calibri"/>
          <w:b/>
          <w:noProof/>
          <w:sz w:val="38"/>
          <w:szCs w:val="38"/>
          <w:lang w:eastAsia="es-ES"/>
        </w:rPr>
        <w:t xml:space="preserve"> </w:t>
      </w:r>
    </w:p>
    <w:p w14:paraId="760B5634" w14:textId="77777777" w:rsidR="0046285B" w:rsidRPr="00993342" w:rsidRDefault="0046285B" w:rsidP="0046285B">
      <w:pPr>
        <w:spacing w:line="240" w:lineRule="auto"/>
        <w:ind w:right="-1"/>
        <w:rPr>
          <w:rFonts w:ascii="Verdana" w:hAnsi="Verdana"/>
          <w:b/>
          <w:sz w:val="34"/>
          <w:szCs w:val="34"/>
        </w:rPr>
      </w:pPr>
    </w:p>
    <w:p w14:paraId="19BDE273" w14:textId="646B9558" w:rsidR="00A40002" w:rsidRDefault="00A40002" w:rsidP="00233867">
      <w:pPr>
        <w:spacing w:after="0" w:line="240" w:lineRule="auto"/>
        <w:ind w:right="-1"/>
        <w:jc w:val="both"/>
        <w:rPr>
          <w:rFonts w:ascii="Verdana" w:hAnsi="Verdana" w:cs="Arial"/>
          <w:b/>
          <w:sz w:val="24"/>
          <w:szCs w:val="24"/>
        </w:rPr>
      </w:pPr>
      <w:r>
        <w:rPr>
          <w:rFonts w:ascii="Verdana" w:hAnsi="Verdana" w:cs="Arial"/>
          <w:b/>
          <w:sz w:val="24"/>
          <w:szCs w:val="24"/>
        </w:rPr>
        <w:t xml:space="preserve">Esta </w:t>
      </w:r>
      <w:r w:rsidR="00E35F5F">
        <w:rPr>
          <w:rFonts w:ascii="Verdana" w:hAnsi="Verdana" w:cs="Arial"/>
          <w:b/>
          <w:sz w:val="24"/>
          <w:szCs w:val="24"/>
        </w:rPr>
        <w:t>distinción</w:t>
      </w:r>
      <w:r w:rsidRPr="00BA4590">
        <w:rPr>
          <w:rFonts w:ascii="Verdana" w:hAnsi="Verdana" w:cs="Arial"/>
          <w:b/>
          <w:sz w:val="24"/>
          <w:szCs w:val="24"/>
        </w:rPr>
        <w:t xml:space="preserve"> </w:t>
      </w:r>
      <w:r w:rsidR="001E2B3F">
        <w:rPr>
          <w:rFonts w:ascii="Verdana" w:hAnsi="Verdana" w:cs="Arial"/>
          <w:b/>
          <w:sz w:val="24"/>
          <w:szCs w:val="24"/>
        </w:rPr>
        <w:t>forma parte de</w:t>
      </w:r>
      <w:r w:rsidR="00275F83">
        <w:rPr>
          <w:rFonts w:ascii="Verdana" w:hAnsi="Verdana" w:cs="Arial"/>
          <w:b/>
          <w:sz w:val="24"/>
          <w:szCs w:val="24"/>
        </w:rPr>
        <w:t xml:space="preserve"> la acción emprendida por</w:t>
      </w:r>
      <w:r w:rsidR="00275F83" w:rsidRPr="00BA4590">
        <w:rPr>
          <w:rFonts w:ascii="Verdana" w:hAnsi="Verdana" w:cs="Arial"/>
          <w:b/>
          <w:sz w:val="24"/>
          <w:szCs w:val="24"/>
        </w:rPr>
        <w:t xml:space="preserve"> </w:t>
      </w:r>
      <w:r w:rsidR="00275F83">
        <w:rPr>
          <w:rFonts w:ascii="Verdana" w:hAnsi="Verdana" w:cs="Arial"/>
          <w:b/>
          <w:sz w:val="24"/>
          <w:szCs w:val="24"/>
        </w:rPr>
        <w:t>ambas entidades</w:t>
      </w:r>
      <w:r w:rsidR="001E2B3F">
        <w:rPr>
          <w:rFonts w:ascii="Verdana" w:hAnsi="Verdana" w:cs="Arial"/>
          <w:b/>
          <w:sz w:val="24"/>
          <w:szCs w:val="24"/>
        </w:rPr>
        <w:t xml:space="preserve"> </w:t>
      </w:r>
      <w:r w:rsidRPr="00BA4590">
        <w:rPr>
          <w:rFonts w:ascii="Verdana" w:hAnsi="Verdana" w:cs="Arial"/>
          <w:b/>
          <w:sz w:val="24"/>
          <w:szCs w:val="24"/>
        </w:rPr>
        <w:t>‘Contra el maltrato, Tolerancia Cero’</w:t>
      </w:r>
      <w:r>
        <w:rPr>
          <w:rFonts w:ascii="Verdana" w:hAnsi="Verdana" w:cs="Arial"/>
          <w:b/>
          <w:sz w:val="24"/>
          <w:szCs w:val="24"/>
        </w:rPr>
        <w:t xml:space="preserve">, y específicamente </w:t>
      </w:r>
      <w:r w:rsidR="0070150D">
        <w:rPr>
          <w:rFonts w:ascii="Verdana" w:hAnsi="Verdana" w:cs="Arial"/>
          <w:b/>
          <w:sz w:val="24"/>
          <w:szCs w:val="24"/>
        </w:rPr>
        <w:t>dentro de</w:t>
      </w:r>
      <w:r w:rsidR="00F2264C">
        <w:rPr>
          <w:rFonts w:ascii="Verdana" w:hAnsi="Verdana" w:cs="Arial"/>
          <w:b/>
          <w:sz w:val="24"/>
          <w:szCs w:val="24"/>
        </w:rPr>
        <w:t xml:space="preserve"> la </w:t>
      </w:r>
      <w:r w:rsidR="0046285B" w:rsidRPr="00E81DA6">
        <w:rPr>
          <w:rFonts w:ascii="Verdana" w:hAnsi="Verdana" w:cs="Arial"/>
          <w:b/>
          <w:sz w:val="24"/>
          <w:szCs w:val="24"/>
        </w:rPr>
        <w:t>campaña</w:t>
      </w:r>
      <w:r w:rsidR="0046285B">
        <w:rPr>
          <w:rFonts w:ascii="Verdana" w:hAnsi="Verdana" w:cs="Arial"/>
          <w:b/>
          <w:sz w:val="24"/>
          <w:szCs w:val="24"/>
        </w:rPr>
        <w:t xml:space="preserve"> </w:t>
      </w:r>
      <w:hyperlink r:id="rId8" w:history="1">
        <w:r w:rsidR="00F2264C" w:rsidRPr="0071595D">
          <w:rPr>
            <w:rStyle w:val="Hipervnculo"/>
            <w:rFonts w:ascii="Verdana" w:hAnsi="Verdana" w:cs="Arial"/>
            <w:b/>
            <w:sz w:val="24"/>
            <w:szCs w:val="24"/>
          </w:rPr>
          <w:t>“Municipios contra el maltrato”</w:t>
        </w:r>
      </w:hyperlink>
      <w:r w:rsidR="00275F83">
        <w:rPr>
          <w:rFonts w:ascii="Verdana" w:hAnsi="Verdana" w:cs="Arial"/>
          <w:b/>
          <w:sz w:val="24"/>
          <w:szCs w:val="24"/>
        </w:rPr>
        <w:t xml:space="preserve">, </w:t>
      </w:r>
      <w:r w:rsidR="00F2264C">
        <w:rPr>
          <w:rFonts w:ascii="Verdana" w:hAnsi="Verdana" w:cs="Arial"/>
          <w:b/>
          <w:sz w:val="24"/>
          <w:szCs w:val="24"/>
        </w:rPr>
        <w:t xml:space="preserve">en la que </w:t>
      </w:r>
      <w:r>
        <w:rPr>
          <w:rFonts w:ascii="Verdana" w:hAnsi="Verdana" w:cs="Arial"/>
          <w:b/>
          <w:sz w:val="24"/>
          <w:szCs w:val="24"/>
        </w:rPr>
        <w:t>han participado</w:t>
      </w:r>
      <w:r w:rsidR="00F2264C">
        <w:rPr>
          <w:rFonts w:ascii="Verdana" w:hAnsi="Verdana" w:cs="Arial"/>
          <w:b/>
          <w:sz w:val="24"/>
          <w:szCs w:val="24"/>
        </w:rPr>
        <w:t xml:space="preserve"> </w:t>
      </w:r>
      <w:r w:rsidR="0070150D">
        <w:rPr>
          <w:rFonts w:ascii="Verdana" w:hAnsi="Verdana" w:cs="Arial"/>
          <w:b/>
          <w:sz w:val="24"/>
          <w:szCs w:val="24"/>
        </w:rPr>
        <w:t xml:space="preserve">más de </w:t>
      </w:r>
      <w:r w:rsidR="004B5DC8">
        <w:rPr>
          <w:rFonts w:ascii="Verdana" w:hAnsi="Verdana" w:cs="Arial"/>
          <w:b/>
          <w:sz w:val="24"/>
          <w:szCs w:val="24"/>
        </w:rPr>
        <w:t>4</w:t>
      </w:r>
      <w:r w:rsidR="00086CB9">
        <w:rPr>
          <w:rFonts w:ascii="Verdana" w:hAnsi="Verdana" w:cs="Arial"/>
          <w:b/>
          <w:sz w:val="24"/>
          <w:szCs w:val="24"/>
        </w:rPr>
        <w:t>00</w:t>
      </w:r>
      <w:r w:rsidR="00F2264C">
        <w:rPr>
          <w:rFonts w:ascii="Verdana" w:hAnsi="Verdana" w:cs="Arial"/>
          <w:b/>
          <w:sz w:val="24"/>
          <w:szCs w:val="24"/>
        </w:rPr>
        <w:t xml:space="preserve"> consistorios de toda España</w:t>
      </w:r>
    </w:p>
    <w:p w14:paraId="6CA08AEE" w14:textId="77777777" w:rsidR="00A40002" w:rsidRDefault="00A40002" w:rsidP="00233867">
      <w:pPr>
        <w:spacing w:after="0" w:line="240" w:lineRule="auto"/>
        <w:ind w:right="-1"/>
        <w:jc w:val="both"/>
        <w:rPr>
          <w:rFonts w:ascii="Verdana" w:hAnsi="Verdana" w:cs="Arial"/>
          <w:b/>
          <w:sz w:val="24"/>
          <w:szCs w:val="24"/>
        </w:rPr>
      </w:pPr>
    </w:p>
    <w:p w14:paraId="36B3FCC3" w14:textId="77777777" w:rsidR="00E804A3" w:rsidRDefault="00A40002" w:rsidP="00233867">
      <w:pPr>
        <w:spacing w:after="0" w:line="240" w:lineRule="auto"/>
        <w:ind w:right="-1"/>
        <w:jc w:val="both"/>
        <w:rPr>
          <w:rFonts w:ascii="Verdana" w:hAnsi="Verdana" w:cs="Arial"/>
          <w:b/>
          <w:sz w:val="24"/>
          <w:szCs w:val="24"/>
        </w:rPr>
      </w:pPr>
      <w:r>
        <w:rPr>
          <w:rFonts w:ascii="Verdana" w:hAnsi="Verdana" w:cs="Arial"/>
          <w:b/>
          <w:sz w:val="24"/>
          <w:szCs w:val="24"/>
        </w:rPr>
        <w:t>La entrega de reconocimientos</w:t>
      </w:r>
      <w:r w:rsidR="00F44860">
        <w:rPr>
          <w:rFonts w:ascii="Verdana" w:hAnsi="Verdana" w:cs="Arial"/>
          <w:b/>
          <w:sz w:val="24"/>
          <w:szCs w:val="24"/>
        </w:rPr>
        <w:t xml:space="preserve"> ha tenido lugar este miércoles por la tarde en la sede de Atresmedia conducida por Esther Vaquero</w:t>
      </w:r>
    </w:p>
    <w:p w14:paraId="0E5063B7" w14:textId="77777777" w:rsidR="00E804A3" w:rsidRDefault="00E804A3" w:rsidP="00233867">
      <w:pPr>
        <w:spacing w:after="0" w:line="240" w:lineRule="auto"/>
        <w:ind w:right="-1"/>
        <w:jc w:val="both"/>
        <w:rPr>
          <w:rFonts w:ascii="Verdana" w:hAnsi="Verdana" w:cs="Arial"/>
          <w:b/>
          <w:sz w:val="24"/>
          <w:szCs w:val="24"/>
        </w:rPr>
      </w:pPr>
    </w:p>
    <w:p w14:paraId="5B85C136" w14:textId="20BCAB60" w:rsidR="00AC3486" w:rsidRDefault="00E804A3" w:rsidP="00233867">
      <w:pPr>
        <w:spacing w:after="0" w:line="240" w:lineRule="auto"/>
        <w:ind w:right="-1"/>
        <w:jc w:val="both"/>
        <w:rPr>
          <w:rFonts w:ascii="Verdana" w:hAnsi="Verdana" w:cs="Arial"/>
          <w:b/>
          <w:sz w:val="24"/>
          <w:szCs w:val="24"/>
        </w:rPr>
      </w:pPr>
      <w:r>
        <w:rPr>
          <w:rFonts w:ascii="Verdana" w:hAnsi="Verdana" w:cs="Arial"/>
          <w:b/>
          <w:sz w:val="24"/>
          <w:szCs w:val="24"/>
        </w:rPr>
        <w:t>Al evento ha acudido el</w:t>
      </w:r>
      <w:r w:rsidR="00AC3486">
        <w:rPr>
          <w:rFonts w:ascii="Verdana" w:hAnsi="Verdana" w:cs="Arial"/>
          <w:b/>
          <w:sz w:val="24"/>
          <w:szCs w:val="24"/>
        </w:rPr>
        <w:t xml:space="preserve"> director general de la Fundación Mutua Madrileña, Lorenzo </w:t>
      </w:r>
      <w:proofErr w:type="spellStart"/>
      <w:r w:rsidR="00AC3486">
        <w:rPr>
          <w:rFonts w:ascii="Verdana" w:hAnsi="Verdana" w:cs="Arial"/>
          <w:b/>
          <w:sz w:val="24"/>
          <w:szCs w:val="24"/>
        </w:rPr>
        <w:t>Cooklin</w:t>
      </w:r>
      <w:proofErr w:type="spellEnd"/>
      <w:r w:rsidR="00AC3486">
        <w:rPr>
          <w:rFonts w:ascii="Verdana" w:hAnsi="Verdana" w:cs="Arial"/>
          <w:b/>
          <w:sz w:val="24"/>
          <w:szCs w:val="24"/>
        </w:rPr>
        <w:t xml:space="preserve">, y el director </w:t>
      </w:r>
      <w:r>
        <w:rPr>
          <w:rFonts w:ascii="Verdana" w:hAnsi="Verdana" w:cs="Arial"/>
          <w:b/>
          <w:sz w:val="24"/>
          <w:szCs w:val="24"/>
        </w:rPr>
        <w:t>y presentador de Antena 3 Noticias 2, Vicente Vallés, así como</w:t>
      </w:r>
      <w:r w:rsidR="00AC3486">
        <w:rPr>
          <w:rFonts w:ascii="Verdana" w:hAnsi="Verdana" w:cs="Arial"/>
          <w:b/>
          <w:sz w:val="24"/>
          <w:szCs w:val="24"/>
        </w:rPr>
        <w:t xml:space="preserve"> los alcaldes</w:t>
      </w:r>
      <w:r>
        <w:rPr>
          <w:rFonts w:ascii="Verdana" w:hAnsi="Verdana" w:cs="Arial"/>
          <w:b/>
          <w:sz w:val="24"/>
          <w:szCs w:val="24"/>
        </w:rPr>
        <w:t>,</w:t>
      </w:r>
      <w:r w:rsidR="00AC3486">
        <w:rPr>
          <w:rFonts w:ascii="Verdana" w:hAnsi="Verdana" w:cs="Arial"/>
          <w:b/>
          <w:sz w:val="24"/>
          <w:szCs w:val="24"/>
        </w:rPr>
        <w:t xml:space="preserve"> alcaldesas</w:t>
      </w:r>
      <w:r>
        <w:rPr>
          <w:rFonts w:ascii="Verdana" w:hAnsi="Verdana" w:cs="Arial"/>
          <w:b/>
          <w:sz w:val="24"/>
          <w:szCs w:val="24"/>
        </w:rPr>
        <w:t xml:space="preserve"> y representantes</w:t>
      </w:r>
      <w:r w:rsidR="00AC3486">
        <w:rPr>
          <w:rFonts w:ascii="Verdana" w:hAnsi="Verdana" w:cs="Arial"/>
          <w:b/>
          <w:sz w:val="24"/>
          <w:szCs w:val="24"/>
        </w:rPr>
        <w:t xml:space="preserve"> de los municipios </w:t>
      </w:r>
    </w:p>
    <w:p w14:paraId="09701F9B" w14:textId="77777777" w:rsidR="00F44860" w:rsidRDefault="00F44860" w:rsidP="00233867">
      <w:pPr>
        <w:spacing w:after="0" w:line="240" w:lineRule="auto"/>
        <w:ind w:right="-1"/>
        <w:jc w:val="both"/>
        <w:rPr>
          <w:rFonts w:ascii="Verdana" w:hAnsi="Verdana" w:cs="Arial"/>
          <w:b/>
          <w:sz w:val="24"/>
          <w:szCs w:val="24"/>
        </w:rPr>
      </w:pPr>
    </w:p>
    <w:p w14:paraId="0F9C5593" w14:textId="77777777" w:rsidR="00FA682F" w:rsidRDefault="00FA682F" w:rsidP="00233867">
      <w:pPr>
        <w:spacing w:after="0" w:line="240" w:lineRule="auto"/>
        <w:ind w:right="-1"/>
        <w:jc w:val="both"/>
        <w:rPr>
          <w:rFonts w:ascii="Verdana" w:hAnsi="Verdana" w:cs="Arial"/>
          <w:b/>
          <w:sz w:val="19"/>
          <w:szCs w:val="19"/>
        </w:rPr>
      </w:pPr>
    </w:p>
    <w:p w14:paraId="3B0E8669" w14:textId="3E1F65BE" w:rsidR="00233867" w:rsidRDefault="00A40002" w:rsidP="00233867">
      <w:pPr>
        <w:spacing w:after="0" w:line="240" w:lineRule="auto"/>
        <w:ind w:right="-1"/>
        <w:jc w:val="both"/>
        <w:rPr>
          <w:rFonts w:ascii="Verdana" w:hAnsi="Verdana" w:cs="Arial"/>
          <w:b/>
          <w:sz w:val="19"/>
          <w:szCs w:val="19"/>
        </w:rPr>
      </w:pPr>
      <w:r>
        <w:rPr>
          <w:rFonts w:ascii="Verdana" w:hAnsi="Verdana" w:cs="Arial"/>
          <w:b/>
          <w:sz w:val="19"/>
          <w:szCs w:val="19"/>
        </w:rPr>
        <w:t>05</w:t>
      </w:r>
      <w:r w:rsidR="00AB0FF2">
        <w:rPr>
          <w:rFonts w:ascii="Verdana" w:hAnsi="Verdana" w:cs="Arial"/>
          <w:b/>
          <w:sz w:val="19"/>
          <w:szCs w:val="19"/>
        </w:rPr>
        <w:t>/</w:t>
      </w:r>
      <w:r>
        <w:rPr>
          <w:rFonts w:ascii="Verdana" w:hAnsi="Verdana" w:cs="Arial"/>
          <w:b/>
          <w:sz w:val="19"/>
          <w:szCs w:val="19"/>
        </w:rPr>
        <w:t>10</w:t>
      </w:r>
      <w:r w:rsidR="00AB0FF2">
        <w:rPr>
          <w:rFonts w:ascii="Verdana" w:hAnsi="Verdana" w:cs="Arial"/>
          <w:b/>
          <w:sz w:val="19"/>
          <w:szCs w:val="19"/>
        </w:rPr>
        <w:t>/2023</w:t>
      </w:r>
    </w:p>
    <w:p w14:paraId="374734C6" w14:textId="77777777" w:rsidR="00233867" w:rsidRDefault="00233867" w:rsidP="00233867">
      <w:pPr>
        <w:spacing w:after="0" w:line="240" w:lineRule="auto"/>
        <w:ind w:right="-1"/>
        <w:jc w:val="both"/>
        <w:rPr>
          <w:rFonts w:ascii="Verdana" w:hAnsi="Verdana" w:cs="Arial"/>
          <w:b/>
          <w:sz w:val="19"/>
          <w:szCs w:val="19"/>
        </w:rPr>
      </w:pPr>
    </w:p>
    <w:p w14:paraId="5376A4B1" w14:textId="77777777" w:rsidR="002A023E" w:rsidRPr="003F25AF" w:rsidRDefault="00F2264C" w:rsidP="00A8662B">
      <w:pPr>
        <w:spacing w:after="0"/>
        <w:jc w:val="both"/>
        <w:rPr>
          <w:rFonts w:ascii="Verdana" w:hAnsi="Verdana" w:cs="Arial"/>
          <w:b/>
          <w:sz w:val="19"/>
          <w:szCs w:val="19"/>
        </w:rPr>
      </w:pPr>
      <w:r>
        <w:rPr>
          <w:rFonts w:ascii="Verdana" w:hAnsi="Verdana" w:cs="Arial"/>
          <w:b/>
          <w:sz w:val="19"/>
          <w:szCs w:val="19"/>
        </w:rPr>
        <w:t xml:space="preserve">Fundación Mutua Madrileña y </w:t>
      </w:r>
      <w:r w:rsidR="007B71F5">
        <w:rPr>
          <w:rFonts w:ascii="Verdana" w:hAnsi="Verdana" w:cs="Arial"/>
          <w:b/>
          <w:sz w:val="19"/>
          <w:szCs w:val="19"/>
        </w:rPr>
        <w:t>Antena 3</w:t>
      </w:r>
      <w:r w:rsidR="00BA4590">
        <w:rPr>
          <w:rFonts w:ascii="Verdana" w:hAnsi="Verdana" w:cs="Arial"/>
          <w:b/>
          <w:sz w:val="19"/>
          <w:szCs w:val="19"/>
        </w:rPr>
        <w:t xml:space="preserve"> Noticias</w:t>
      </w:r>
      <w:r w:rsidR="007B71F5">
        <w:rPr>
          <w:rFonts w:ascii="Verdana" w:hAnsi="Verdana" w:cs="Arial"/>
          <w:bCs/>
          <w:sz w:val="19"/>
          <w:szCs w:val="19"/>
        </w:rPr>
        <w:t xml:space="preserve">, en su compromiso </w:t>
      </w:r>
      <w:r w:rsidR="00086CB9">
        <w:rPr>
          <w:rFonts w:ascii="Verdana" w:hAnsi="Verdana" w:cs="Arial"/>
          <w:bCs/>
          <w:sz w:val="19"/>
          <w:szCs w:val="19"/>
        </w:rPr>
        <w:t>común</w:t>
      </w:r>
      <w:r w:rsidR="007B71F5">
        <w:rPr>
          <w:rFonts w:ascii="Verdana" w:hAnsi="Verdana" w:cs="Arial"/>
          <w:bCs/>
          <w:sz w:val="19"/>
          <w:szCs w:val="19"/>
        </w:rPr>
        <w:t xml:space="preserve"> contra la violencia de género </w:t>
      </w:r>
      <w:r w:rsidR="00BD1D3C">
        <w:rPr>
          <w:rFonts w:ascii="Verdana" w:hAnsi="Verdana" w:cs="Arial"/>
          <w:bCs/>
          <w:sz w:val="19"/>
          <w:szCs w:val="19"/>
        </w:rPr>
        <w:t xml:space="preserve">a través de su acción de Responsabilidad Corporativa </w:t>
      </w:r>
      <w:r w:rsidR="00BD1D3C">
        <w:rPr>
          <w:rFonts w:ascii="Verdana" w:hAnsi="Verdana" w:cs="Arial"/>
          <w:b/>
          <w:sz w:val="19"/>
          <w:szCs w:val="19"/>
        </w:rPr>
        <w:t>‘Contra el maltrato</w:t>
      </w:r>
      <w:r w:rsidR="00F93397">
        <w:rPr>
          <w:rFonts w:ascii="Verdana" w:hAnsi="Verdana" w:cs="Arial"/>
          <w:b/>
          <w:sz w:val="19"/>
          <w:szCs w:val="19"/>
        </w:rPr>
        <w:t>,</w:t>
      </w:r>
      <w:r w:rsidR="00BD1D3C">
        <w:rPr>
          <w:rFonts w:ascii="Verdana" w:hAnsi="Verdana" w:cs="Arial"/>
          <w:b/>
          <w:sz w:val="19"/>
          <w:szCs w:val="19"/>
        </w:rPr>
        <w:t xml:space="preserve"> Tolerancia Cero’</w:t>
      </w:r>
      <w:r w:rsidR="005A5075">
        <w:rPr>
          <w:rFonts w:ascii="Verdana" w:hAnsi="Verdana" w:cs="Arial"/>
          <w:b/>
          <w:sz w:val="19"/>
          <w:szCs w:val="19"/>
        </w:rPr>
        <w:t xml:space="preserve"> </w:t>
      </w:r>
      <w:r w:rsidR="005A5075" w:rsidRPr="005A5075">
        <w:rPr>
          <w:rFonts w:ascii="Verdana" w:hAnsi="Verdana" w:cs="Arial"/>
          <w:bCs/>
          <w:sz w:val="19"/>
          <w:szCs w:val="19"/>
        </w:rPr>
        <w:t>y más específicamente desde</w:t>
      </w:r>
      <w:r w:rsidR="005A5075">
        <w:rPr>
          <w:rFonts w:ascii="Verdana" w:hAnsi="Verdana" w:cs="Arial"/>
          <w:b/>
          <w:sz w:val="19"/>
          <w:szCs w:val="19"/>
        </w:rPr>
        <w:t xml:space="preserve"> </w:t>
      </w:r>
      <w:hyperlink r:id="rId9" w:history="1">
        <w:r w:rsidR="005A5075" w:rsidRPr="0058044B">
          <w:rPr>
            <w:rStyle w:val="Hipervnculo"/>
            <w:rFonts w:ascii="Verdana" w:hAnsi="Verdana" w:cs="Arial"/>
            <w:b/>
            <w:sz w:val="19"/>
            <w:szCs w:val="19"/>
          </w:rPr>
          <w:t>‘Municipios contra el maltrato’</w:t>
        </w:r>
      </w:hyperlink>
      <w:r w:rsidR="00BD1D3C">
        <w:rPr>
          <w:rFonts w:ascii="Verdana" w:hAnsi="Verdana" w:cs="Arial"/>
          <w:bCs/>
          <w:sz w:val="19"/>
          <w:szCs w:val="19"/>
        </w:rPr>
        <w:t xml:space="preserve">, </w:t>
      </w:r>
      <w:r w:rsidR="00086CB9" w:rsidRPr="003F25AF">
        <w:rPr>
          <w:rFonts w:ascii="Verdana" w:hAnsi="Verdana" w:cs="Arial"/>
          <w:b/>
          <w:sz w:val="19"/>
          <w:szCs w:val="19"/>
        </w:rPr>
        <w:t xml:space="preserve">ha reconocido la labor de treinta municipios de España por combatir esta lacra social. </w:t>
      </w:r>
      <w:r w:rsidR="00BD1D3C" w:rsidRPr="003F25AF">
        <w:rPr>
          <w:rFonts w:ascii="Verdana" w:hAnsi="Verdana" w:cs="Arial"/>
          <w:b/>
          <w:sz w:val="19"/>
          <w:szCs w:val="19"/>
        </w:rPr>
        <w:t xml:space="preserve"> </w:t>
      </w:r>
    </w:p>
    <w:p w14:paraId="6B508935" w14:textId="224247E3" w:rsidR="007B71F5" w:rsidRPr="002A023E" w:rsidRDefault="002A023E" w:rsidP="00A8662B">
      <w:pPr>
        <w:spacing w:after="0"/>
        <w:jc w:val="both"/>
        <w:rPr>
          <w:rFonts w:ascii="Verdana" w:hAnsi="Verdana" w:cs="Arial"/>
          <w:b/>
          <w:sz w:val="19"/>
          <w:szCs w:val="19"/>
        </w:rPr>
      </w:pPr>
      <w:r w:rsidRPr="003F25AF">
        <w:rPr>
          <w:rFonts w:ascii="Verdana" w:hAnsi="Verdana" w:cs="Arial"/>
          <w:bCs/>
          <w:sz w:val="19"/>
          <w:szCs w:val="19"/>
        </w:rPr>
        <w:t>Los</w:t>
      </w:r>
      <w:r w:rsidRPr="003F25AF">
        <w:rPr>
          <w:rFonts w:ascii="Verdana" w:hAnsi="Verdana" w:cs="Arial"/>
          <w:b/>
          <w:sz w:val="19"/>
          <w:szCs w:val="19"/>
        </w:rPr>
        <w:t xml:space="preserve"> alcaldes, alcaldesas y representantes de los consistorios </w:t>
      </w:r>
      <w:r w:rsidRPr="003F25AF">
        <w:rPr>
          <w:rFonts w:ascii="Verdana" w:hAnsi="Verdana" w:cs="Arial"/>
          <w:bCs/>
          <w:sz w:val="19"/>
          <w:szCs w:val="19"/>
        </w:rPr>
        <w:t>que han destacado activamente por poner en marcha iniciativas para hacer frente al maltrato y ayudar a las víctimas han recibido la distinción en un acto</w:t>
      </w:r>
      <w:r w:rsidRPr="003F25AF">
        <w:t xml:space="preserve"> </w:t>
      </w:r>
      <w:r w:rsidRPr="003F25AF">
        <w:rPr>
          <w:rFonts w:ascii="Verdana" w:hAnsi="Verdana" w:cs="Arial"/>
          <w:bCs/>
          <w:sz w:val="19"/>
          <w:szCs w:val="19"/>
        </w:rPr>
        <w:t xml:space="preserve">en la sede de Atresmedia, conducido </w:t>
      </w:r>
      <w:r w:rsidR="00086CB9" w:rsidRPr="003F25AF">
        <w:rPr>
          <w:rFonts w:ascii="Verdana" w:hAnsi="Verdana" w:cs="Arial"/>
          <w:bCs/>
          <w:sz w:val="19"/>
          <w:szCs w:val="19"/>
        </w:rPr>
        <w:t xml:space="preserve">por la presentadora y periodista </w:t>
      </w:r>
      <w:r w:rsidR="00086CB9" w:rsidRPr="003F25AF">
        <w:rPr>
          <w:rFonts w:ascii="Verdana" w:hAnsi="Verdana" w:cs="Arial"/>
          <w:b/>
          <w:sz w:val="19"/>
          <w:szCs w:val="19"/>
        </w:rPr>
        <w:t xml:space="preserve">Esther Vaquero </w:t>
      </w:r>
      <w:r w:rsidR="00086CB9" w:rsidRPr="003F25AF">
        <w:rPr>
          <w:rFonts w:ascii="Verdana" w:hAnsi="Verdana" w:cs="Arial"/>
          <w:bCs/>
          <w:sz w:val="19"/>
          <w:szCs w:val="19"/>
        </w:rPr>
        <w:t>(Antena 3 Noticias)</w:t>
      </w:r>
      <w:r w:rsidR="008760C4" w:rsidRPr="003F25AF">
        <w:rPr>
          <w:rFonts w:ascii="Verdana" w:hAnsi="Verdana" w:cs="Arial"/>
          <w:bCs/>
          <w:sz w:val="19"/>
          <w:szCs w:val="19"/>
        </w:rPr>
        <w:t>, y al que también ha acudido el director general de la Fundación Mutua Madrileña,</w:t>
      </w:r>
      <w:r w:rsidR="008760C4" w:rsidRPr="003F25AF">
        <w:rPr>
          <w:rFonts w:ascii="Verdana" w:hAnsi="Verdana" w:cs="Arial"/>
          <w:b/>
          <w:sz w:val="19"/>
          <w:szCs w:val="19"/>
        </w:rPr>
        <w:t xml:space="preserve"> Lorenzo </w:t>
      </w:r>
      <w:proofErr w:type="spellStart"/>
      <w:r w:rsidR="008760C4" w:rsidRPr="003F25AF">
        <w:rPr>
          <w:rFonts w:ascii="Verdana" w:hAnsi="Verdana" w:cs="Arial"/>
          <w:b/>
          <w:sz w:val="19"/>
          <w:szCs w:val="19"/>
        </w:rPr>
        <w:t>Cooklin</w:t>
      </w:r>
      <w:proofErr w:type="spellEnd"/>
      <w:r w:rsidR="008760C4" w:rsidRPr="003F25AF">
        <w:rPr>
          <w:rFonts w:ascii="Verdana" w:hAnsi="Verdana" w:cs="Arial"/>
          <w:b/>
          <w:sz w:val="19"/>
          <w:szCs w:val="19"/>
        </w:rPr>
        <w:t xml:space="preserve">, </w:t>
      </w:r>
      <w:r w:rsidR="008760C4" w:rsidRPr="003F25AF">
        <w:rPr>
          <w:rFonts w:ascii="Verdana" w:hAnsi="Verdana" w:cs="Arial"/>
          <w:bCs/>
          <w:sz w:val="19"/>
          <w:szCs w:val="19"/>
        </w:rPr>
        <w:t xml:space="preserve">y el director y presentador de Antena 3 Noticias 2, </w:t>
      </w:r>
      <w:r w:rsidR="008760C4" w:rsidRPr="003F25AF">
        <w:rPr>
          <w:rFonts w:ascii="Verdana" w:hAnsi="Verdana" w:cs="Arial"/>
          <w:b/>
          <w:sz w:val="19"/>
          <w:szCs w:val="19"/>
        </w:rPr>
        <w:t>Vicente Vallés</w:t>
      </w:r>
      <w:r w:rsidR="008760C4" w:rsidRPr="003F25AF">
        <w:rPr>
          <w:rFonts w:ascii="Verdana" w:hAnsi="Verdana" w:cs="Arial"/>
          <w:bCs/>
          <w:sz w:val="19"/>
          <w:szCs w:val="19"/>
        </w:rPr>
        <w:t>.</w:t>
      </w:r>
    </w:p>
    <w:p w14:paraId="55A46BD7" w14:textId="77777777" w:rsidR="0058044B" w:rsidRDefault="0058044B" w:rsidP="00A8662B">
      <w:pPr>
        <w:spacing w:after="0"/>
        <w:jc w:val="both"/>
        <w:rPr>
          <w:rFonts w:ascii="Verdana" w:hAnsi="Verdana" w:cs="Arial"/>
          <w:bCs/>
          <w:sz w:val="19"/>
          <w:szCs w:val="19"/>
        </w:rPr>
      </w:pPr>
    </w:p>
    <w:p w14:paraId="4ACA7A53" w14:textId="2CCB1EEB" w:rsidR="00FA682F" w:rsidRPr="004E57D7" w:rsidRDefault="003A48D9" w:rsidP="005B3967">
      <w:pPr>
        <w:spacing w:after="0"/>
        <w:jc w:val="both"/>
        <w:rPr>
          <w:rFonts w:ascii="Verdana" w:hAnsi="Verdana" w:cs="Arial"/>
          <w:bCs/>
          <w:sz w:val="19"/>
          <w:szCs w:val="19"/>
        </w:rPr>
      </w:pPr>
      <w:r w:rsidRPr="0058044B">
        <w:rPr>
          <w:rFonts w:ascii="Verdana" w:hAnsi="Verdana" w:cs="Arial"/>
          <w:b/>
          <w:sz w:val="19"/>
          <w:szCs w:val="19"/>
        </w:rPr>
        <w:t>‘Municipios contra el maltrato’</w:t>
      </w:r>
      <w:r w:rsidR="0058044B">
        <w:rPr>
          <w:rFonts w:ascii="Verdana" w:hAnsi="Verdana" w:cs="Arial"/>
          <w:bCs/>
          <w:sz w:val="19"/>
          <w:szCs w:val="19"/>
        </w:rPr>
        <w:t xml:space="preserve"> es una iniciativa puesta en marcha en o</w:t>
      </w:r>
      <w:r w:rsidR="00F93397">
        <w:rPr>
          <w:rFonts w:ascii="Verdana" w:hAnsi="Verdana" w:cs="Arial"/>
          <w:bCs/>
          <w:sz w:val="19"/>
          <w:szCs w:val="19"/>
        </w:rPr>
        <w:t>ctubre de 2021</w:t>
      </w:r>
      <w:r w:rsidR="0058044B">
        <w:rPr>
          <w:rFonts w:ascii="Verdana" w:hAnsi="Verdana" w:cs="Arial"/>
          <w:bCs/>
          <w:sz w:val="19"/>
          <w:szCs w:val="19"/>
        </w:rPr>
        <w:t xml:space="preserve"> por</w:t>
      </w:r>
      <w:r w:rsidR="0058044B" w:rsidRPr="0058044B">
        <w:rPr>
          <w:rFonts w:ascii="Verdana" w:hAnsi="Verdana" w:cs="Arial"/>
          <w:b/>
          <w:sz w:val="19"/>
          <w:szCs w:val="19"/>
        </w:rPr>
        <w:t xml:space="preserve"> </w:t>
      </w:r>
      <w:r w:rsidR="0058044B">
        <w:rPr>
          <w:rFonts w:ascii="Verdana" w:hAnsi="Verdana" w:cs="Arial"/>
          <w:b/>
          <w:sz w:val="19"/>
          <w:szCs w:val="19"/>
        </w:rPr>
        <w:t>Fundación Mutua Madrileña</w:t>
      </w:r>
      <w:r w:rsidR="0058044B" w:rsidRPr="0058044B">
        <w:rPr>
          <w:rFonts w:ascii="Verdana" w:hAnsi="Verdana" w:cs="Arial"/>
          <w:bCs/>
          <w:sz w:val="19"/>
          <w:szCs w:val="19"/>
        </w:rPr>
        <w:t xml:space="preserve"> y</w:t>
      </w:r>
      <w:r w:rsidR="0058044B">
        <w:rPr>
          <w:rFonts w:ascii="Verdana" w:hAnsi="Verdana" w:cs="Arial"/>
          <w:b/>
          <w:sz w:val="19"/>
          <w:szCs w:val="19"/>
        </w:rPr>
        <w:t xml:space="preserve"> Antena 3 </w:t>
      </w:r>
      <w:r w:rsidR="0058044B" w:rsidRPr="004E57D7">
        <w:rPr>
          <w:rFonts w:ascii="Verdana" w:hAnsi="Verdana" w:cs="Arial"/>
          <w:b/>
          <w:sz w:val="19"/>
          <w:szCs w:val="19"/>
        </w:rPr>
        <w:t>Noticias</w:t>
      </w:r>
      <w:r w:rsidR="0058044B" w:rsidRPr="004E57D7">
        <w:rPr>
          <w:rFonts w:ascii="Verdana" w:hAnsi="Verdana" w:cs="Arial"/>
          <w:bCs/>
          <w:sz w:val="19"/>
          <w:szCs w:val="19"/>
        </w:rPr>
        <w:t xml:space="preserve"> dentro de </w:t>
      </w:r>
      <w:r w:rsidR="0058044B" w:rsidRPr="004E57D7">
        <w:rPr>
          <w:rFonts w:ascii="Verdana" w:hAnsi="Verdana" w:cs="Arial"/>
          <w:b/>
          <w:sz w:val="19"/>
          <w:szCs w:val="19"/>
        </w:rPr>
        <w:t>‘Contra el maltrato, Tolerancia Cero’</w:t>
      </w:r>
      <w:r w:rsidR="00F93397" w:rsidRPr="004E57D7">
        <w:rPr>
          <w:rFonts w:ascii="Verdana" w:hAnsi="Verdana" w:cs="Arial"/>
          <w:bCs/>
          <w:sz w:val="19"/>
          <w:szCs w:val="19"/>
        </w:rPr>
        <w:t xml:space="preserve">, con el objetivo de </w:t>
      </w:r>
      <w:r w:rsidR="0058044B" w:rsidRPr="004E57D7">
        <w:rPr>
          <w:rFonts w:ascii="Verdana" w:hAnsi="Verdana" w:cs="Arial"/>
          <w:bCs/>
          <w:sz w:val="19"/>
          <w:szCs w:val="19"/>
        </w:rPr>
        <w:t>movilizar</w:t>
      </w:r>
      <w:r w:rsidR="00F93397" w:rsidRPr="004E57D7">
        <w:rPr>
          <w:rFonts w:ascii="Verdana" w:hAnsi="Verdana" w:cs="Arial"/>
          <w:bCs/>
          <w:sz w:val="19"/>
          <w:szCs w:val="19"/>
        </w:rPr>
        <w:t xml:space="preserve"> a los municipios españoles</w:t>
      </w:r>
      <w:r w:rsidR="0058044B" w:rsidRPr="004E57D7">
        <w:rPr>
          <w:rFonts w:ascii="Verdana" w:hAnsi="Verdana" w:cs="Arial"/>
          <w:bCs/>
          <w:sz w:val="19"/>
          <w:szCs w:val="19"/>
        </w:rPr>
        <w:t>, agentes activos de y de vital implicación en la erradicación de la violencia de género o, como ha expresado Esther Vaquero, “vertebrador” de la sociedad española y “sistema vascular del estado”</w:t>
      </w:r>
      <w:r w:rsidR="005B3967" w:rsidRPr="004E57D7">
        <w:rPr>
          <w:rFonts w:ascii="Verdana" w:hAnsi="Verdana" w:cs="Arial"/>
          <w:bCs/>
          <w:sz w:val="19"/>
          <w:szCs w:val="19"/>
        </w:rPr>
        <w:t xml:space="preserve">, </w:t>
      </w:r>
      <w:r w:rsidR="00174129" w:rsidRPr="004E57D7">
        <w:rPr>
          <w:rFonts w:ascii="Verdana" w:hAnsi="Verdana" w:cs="Arial"/>
          <w:bCs/>
          <w:sz w:val="19"/>
          <w:szCs w:val="19"/>
        </w:rPr>
        <w:t>porque son</w:t>
      </w:r>
      <w:r w:rsidR="005B3967" w:rsidRPr="004E57D7">
        <w:rPr>
          <w:rFonts w:ascii="Verdana" w:hAnsi="Verdana" w:cs="Arial"/>
          <w:bCs/>
          <w:sz w:val="19"/>
          <w:szCs w:val="19"/>
        </w:rPr>
        <w:t xml:space="preserve"> “probablemente, el mejor camino, en vuestra proximidad al ciudadano de a pie, de proteger a vuestras vecinas amenazadas y de denunciar a vuestros vecinos maltratadores. Y de formar a nuestros mayores y a nuestros jóvenes para que no dejen pasar ni una”, ha remarcado la periodista.</w:t>
      </w:r>
    </w:p>
    <w:p w14:paraId="674CD260" w14:textId="77777777" w:rsidR="00A72528" w:rsidRDefault="00A72528" w:rsidP="005B3967">
      <w:pPr>
        <w:spacing w:after="0"/>
        <w:jc w:val="both"/>
        <w:rPr>
          <w:rFonts w:ascii="Verdana" w:hAnsi="Verdana" w:cs="Arial"/>
          <w:bCs/>
          <w:sz w:val="19"/>
          <w:szCs w:val="19"/>
        </w:rPr>
      </w:pPr>
    </w:p>
    <w:p w14:paraId="02CDE3F0" w14:textId="44D43010" w:rsidR="00A72528" w:rsidRDefault="00EC4C22" w:rsidP="005B3967">
      <w:pPr>
        <w:spacing w:after="0"/>
        <w:jc w:val="both"/>
        <w:rPr>
          <w:rFonts w:ascii="Verdana" w:hAnsi="Verdana" w:cs="Arial"/>
          <w:bCs/>
          <w:sz w:val="19"/>
          <w:szCs w:val="19"/>
        </w:rPr>
      </w:pPr>
      <w:r w:rsidRPr="00DE426C">
        <w:rPr>
          <w:rFonts w:ascii="Verdana" w:hAnsi="Verdana" w:cs="Arial"/>
          <w:bCs/>
          <w:sz w:val="19"/>
          <w:szCs w:val="19"/>
        </w:rPr>
        <w:lastRenderedPageBreak/>
        <w:t xml:space="preserve">Por su parte, </w:t>
      </w:r>
      <w:r w:rsidRPr="00DE426C">
        <w:rPr>
          <w:rFonts w:ascii="Verdana" w:hAnsi="Verdana" w:cs="Arial"/>
          <w:b/>
          <w:sz w:val="19"/>
          <w:szCs w:val="19"/>
        </w:rPr>
        <w:t xml:space="preserve">Lorenzo </w:t>
      </w:r>
      <w:proofErr w:type="spellStart"/>
      <w:r w:rsidRPr="00DE426C">
        <w:rPr>
          <w:rFonts w:ascii="Verdana" w:hAnsi="Verdana" w:cs="Arial"/>
          <w:b/>
          <w:sz w:val="19"/>
          <w:szCs w:val="19"/>
        </w:rPr>
        <w:t>Cooklin</w:t>
      </w:r>
      <w:proofErr w:type="spellEnd"/>
      <w:r w:rsidRPr="00DE426C">
        <w:rPr>
          <w:rFonts w:ascii="Verdana" w:hAnsi="Verdana" w:cs="Arial"/>
          <w:bCs/>
          <w:sz w:val="19"/>
          <w:szCs w:val="19"/>
        </w:rPr>
        <w:t xml:space="preserve"> ha manifestado que “</w:t>
      </w:r>
      <w:r w:rsidR="002A023E" w:rsidRPr="00DE426C">
        <w:rPr>
          <w:rFonts w:ascii="Verdana" w:hAnsi="Verdana" w:cs="Arial"/>
          <w:bCs/>
          <w:sz w:val="19"/>
          <w:szCs w:val="19"/>
        </w:rPr>
        <w:t xml:space="preserve">todos </w:t>
      </w:r>
      <w:r w:rsidR="00462D50">
        <w:rPr>
          <w:rFonts w:ascii="Verdana" w:hAnsi="Verdana" w:cs="Arial"/>
          <w:bCs/>
          <w:sz w:val="19"/>
          <w:szCs w:val="19"/>
        </w:rPr>
        <w:t>debemos</w:t>
      </w:r>
      <w:r w:rsidR="002A023E" w:rsidRPr="00DE426C">
        <w:rPr>
          <w:rFonts w:ascii="Verdana" w:hAnsi="Verdana" w:cs="Arial"/>
          <w:bCs/>
          <w:sz w:val="19"/>
          <w:szCs w:val="19"/>
        </w:rPr>
        <w:t xml:space="preserve"> contribuir </w:t>
      </w:r>
      <w:r w:rsidR="00462D50">
        <w:rPr>
          <w:rFonts w:ascii="Verdana" w:hAnsi="Verdana" w:cs="Arial"/>
          <w:bCs/>
          <w:sz w:val="19"/>
          <w:szCs w:val="19"/>
        </w:rPr>
        <w:t>a luchar contra</w:t>
      </w:r>
      <w:r w:rsidR="002A023E" w:rsidRPr="00DE426C">
        <w:rPr>
          <w:rFonts w:ascii="Verdana" w:hAnsi="Verdana" w:cs="Arial"/>
          <w:bCs/>
          <w:sz w:val="19"/>
          <w:szCs w:val="19"/>
        </w:rPr>
        <w:t xml:space="preserve"> la violencia de género y, con esta iniciativa, los ayuntamientos han demostrado</w:t>
      </w:r>
      <w:r w:rsidR="00462D50">
        <w:rPr>
          <w:rFonts w:ascii="Verdana" w:hAnsi="Verdana" w:cs="Arial"/>
          <w:bCs/>
          <w:sz w:val="19"/>
          <w:szCs w:val="19"/>
        </w:rPr>
        <w:t>, por encima de las siglas de partido,</w:t>
      </w:r>
      <w:r w:rsidR="002A023E" w:rsidRPr="00DE426C">
        <w:rPr>
          <w:rFonts w:ascii="Verdana" w:hAnsi="Verdana" w:cs="Arial"/>
          <w:bCs/>
          <w:sz w:val="19"/>
          <w:szCs w:val="19"/>
        </w:rPr>
        <w:t xml:space="preserve"> </w:t>
      </w:r>
      <w:r w:rsidR="00462D50">
        <w:rPr>
          <w:rFonts w:ascii="Verdana" w:hAnsi="Verdana" w:cs="Arial"/>
          <w:bCs/>
          <w:sz w:val="19"/>
          <w:szCs w:val="19"/>
        </w:rPr>
        <w:t xml:space="preserve">su </w:t>
      </w:r>
      <w:r w:rsidR="002A023E" w:rsidRPr="00DE426C">
        <w:rPr>
          <w:rFonts w:ascii="Verdana" w:hAnsi="Verdana" w:cs="Arial"/>
          <w:bCs/>
          <w:sz w:val="19"/>
          <w:szCs w:val="19"/>
        </w:rPr>
        <w:t>gran implicación a la hora de poner en marcha iniciativas frente a esta lacra</w:t>
      </w:r>
      <w:r w:rsidR="00462D50">
        <w:rPr>
          <w:rFonts w:ascii="Verdana" w:hAnsi="Verdana" w:cs="Arial"/>
          <w:bCs/>
          <w:sz w:val="19"/>
          <w:szCs w:val="19"/>
        </w:rPr>
        <w:t xml:space="preserve"> y evitarla</w:t>
      </w:r>
      <w:r w:rsidR="002A023E" w:rsidRPr="00DE426C">
        <w:rPr>
          <w:rFonts w:ascii="Verdana" w:hAnsi="Verdana" w:cs="Arial"/>
          <w:bCs/>
          <w:sz w:val="19"/>
          <w:szCs w:val="19"/>
        </w:rPr>
        <w:t>. Estos reconocimientos son un aliciente para que sigan trabajando en este sentido”.</w:t>
      </w:r>
    </w:p>
    <w:p w14:paraId="26A3F874" w14:textId="77777777" w:rsidR="00EC4C22" w:rsidRDefault="00EC4C22" w:rsidP="005B3967">
      <w:pPr>
        <w:spacing w:after="0"/>
        <w:jc w:val="both"/>
        <w:rPr>
          <w:rFonts w:ascii="Verdana" w:hAnsi="Verdana" w:cs="Arial"/>
          <w:bCs/>
          <w:sz w:val="19"/>
          <w:szCs w:val="19"/>
        </w:rPr>
      </w:pPr>
    </w:p>
    <w:p w14:paraId="5C8C6F76" w14:textId="29EB0FA2" w:rsidR="00EC4C22" w:rsidRDefault="00EC4C22" w:rsidP="005B3967">
      <w:pPr>
        <w:spacing w:after="0"/>
        <w:jc w:val="both"/>
        <w:rPr>
          <w:rFonts w:ascii="Verdana" w:hAnsi="Verdana" w:cs="Arial"/>
          <w:bCs/>
          <w:sz w:val="19"/>
          <w:szCs w:val="19"/>
        </w:rPr>
      </w:pPr>
      <w:r w:rsidRPr="000D2F29">
        <w:rPr>
          <w:rFonts w:ascii="Verdana" w:hAnsi="Verdana" w:cs="Arial"/>
          <w:b/>
          <w:sz w:val="19"/>
          <w:szCs w:val="19"/>
        </w:rPr>
        <w:t>Vicente Vallés</w:t>
      </w:r>
      <w:r>
        <w:rPr>
          <w:rFonts w:ascii="Verdana" w:hAnsi="Verdana" w:cs="Arial"/>
          <w:bCs/>
          <w:sz w:val="19"/>
          <w:szCs w:val="19"/>
        </w:rPr>
        <w:t xml:space="preserve"> ha señalado </w:t>
      </w:r>
      <w:r w:rsidR="00AF5998">
        <w:rPr>
          <w:rFonts w:ascii="Verdana" w:hAnsi="Verdana" w:cs="Arial"/>
          <w:bCs/>
          <w:sz w:val="19"/>
          <w:szCs w:val="19"/>
        </w:rPr>
        <w:t>durante su intervención que “el hecho de que se haya querido galardonar a municipios tiene muchísimo sentido porque son las administraciones que están más cerca de las personas. Vosotros y vosotras, alcaldes y alcaldesas, so</w:t>
      </w:r>
      <w:r w:rsidR="006A37B3">
        <w:rPr>
          <w:rFonts w:ascii="Verdana" w:hAnsi="Verdana" w:cs="Arial"/>
          <w:bCs/>
          <w:sz w:val="19"/>
          <w:szCs w:val="19"/>
        </w:rPr>
        <w:t>is</w:t>
      </w:r>
      <w:r w:rsidR="00AF5998">
        <w:rPr>
          <w:rFonts w:ascii="Verdana" w:hAnsi="Verdana" w:cs="Arial"/>
          <w:bCs/>
          <w:sz w:val="19"/>
          <w:szCs w:val="19"/>
        </w:rPr>
        <w:t xml:space="preserve"> los que estáis a pie de calle y los que conocéis muy bien lo que ocurre en las calles de vuestros pueblos y ciudades, lo que ayuda a la labor sustancial de prevención” en esta materia</w:t>
      </w:r>
      <w:r w:rsidR="006A37B3">
        <w:rPr>
          <w:rFonts w:ascii="Verdana" w:hAnsi="Verdana" w:cs="Arial"/>
          <w:bCs/>
          <w:sz w:val="19"/>
          <w:szCs w:val="19"/>
        </w:rPr>
        <w:t>. Finalmente,</w:t>
      </w:r>
      <w:r w:rsidR="00AF5998">
        <w:rPr>
          <w:rFonts w:ascii="Verdana" w:hAnsi="Verdana" w:cs="Arial"/>
          <w:bCs/>
          <w:sz w:val="19"/>
          <w:szCs w:val="19"/>
        </w:rPr>
        <w:t xml:space="preserve"> ha </w:t>
      </w:r>
      <w:r w:rsidR="006A37B3">
        <w:rPr>
          <w:rFonts w:ascii="Verdana" w:hAnsi="Verdana" w:cs="Arial"/>
          <w:bCs/>
          <w:sz w:val="19"/>
          <w:szCs w:val="19"/>
        </w:rPr>
        <w:t>querido dar</w:t>
      </w:r>
      <w:r w:rsidR="00AF5998">
        <w:rPr>
          <w:rFonts w:ascii="Verdana" w:hAnsi="Verdana" w:cs="Arial"/>
          <w:bCs/>
          <w:sz w:val="19"/>
          <w:szCs w:val="19"/>
        </w:rPr>
        <w:t xml:space="preserve"> la enhorabuena a los municipios y </w:t>
      </w:r>
      <w:r w:rsidR="006A37B3">
        <w:rPr>
          <w:rFonts w:ascii="Verdana" w:hAnsi="Verdana" w:cs="Arial"/>
          <w:bCs/>
          <w:sz w:val="19"/>
          <w:szCs w:val="19"/>
        </w:rPr>
        <w:t>ha expresado su deseo</w:t>
      </w:r>
      <w:r w:rsidR="00AF5998">
        <w:rPr>
          <w:rFonts w:ascii="Verdana" w:hAnsi="Verdana" w:cs="Arial"/>
          <w:bCs/>
          <w:sz w:val="19"/>
          <w:szCs w:val="19"/>
        </w:rPr>
        <w:t xml:space="preserve"> de que “ojalá muy pronto</w:t>
      </w:r>
      <w:r w:rsidR="006A37B3">
        <w:rPr>
          <w:rFonts w:ascii="Verdana" w:hAnsi="Verdana" w:cs="Arial"/>
          <w:bCs/>
          <w:sz w:val="19"/>
          <w:szCs w:val="19"/>
        </w:rPr>
        <w:t xml:space="preserve"> los municipios no tengáis que hacer esta labor</w:t>
      </w:r>
      <w:r w:rsidR="00AF5998">
        <w:rPr>
          <w:rFonts w:ascii="Verdana" w:hAnsi="Verdana" w:cs="Arial"/>
          <w:bCs/>
          <w:sz w:val="19"/>
          <w:szCs w:val="19"/>
        </w:rPr>
        <w:t>, ojalá nosotros no lo tengamos que contar en televisión y ojalá muy pronto campañas como estas sean innecesarias porque se haya conseguido resolver el problema”.</w:t>
      </w:r>
    </w:p>
    <w:p w14:paraId="75867D29" w14:textId="77777777" w:rsidR="00EC4C22" w:rsidRDefault="00EC4C22" w:rsidP="005B3967">
      <w:pPr>
        <w:spacing w:after="0"/>
        <w:jc w:val="both"/>
        <w:rPr>
          <w:rFonts w:ascii="Verdana" w:hAnsi="Verdana" w:cs="Arial"/>
          <w:bCs/>
          <w:sz w:val="19"/>
          <w:szCs w:val="19"/>
        </w:rPr>
      </w:pPr>
    </w:p>
    <w:p w14:paraId="1B5E9286" w14:textId="13C3027C" w:rsidR="00EC4C22" w:rsidRPr="00EC4C22" w:rsidRDefault="00EC4C22" w:rsidP="005B3967">
      <w:pPr>
        <w:spacing w:after="0"/>
        <w:jc w:val="both"/>
        <w:rPr>
          <w:rFonts w:ascii="Verdana" w:hAnsi="Verdana" w:cs="Arial"/>
          <w:b/>
        </w:rPr>
      </w:pPr>
      <w:r w:rsidRPr="00EC4C22">
        <w:rPr>
          <w:rFonts w:ascii="Verdana" w:hAnsi="Verdana" w:cs="Arial"/>
          <w:b/>
        </w:rPr>
        <w:t>Los municipios reconocidos</w:t>
      </w:r>
    </w:p>
    <w:p w14:paraId="2277050B" w14:textId="77777777" w:rsidR="005B3967" w:rsidRDefault="005B3967" w:rsidP="005B3967">
      <w:pPr>
        <w:spacing w:after="0"/>
        <w:jc w:val="both"/>
        <w:rPr>
          <w:rFonts w:ascii="Verdana" w:hAnsi="Verdana" w:cs="Arial"/>
          <w:bCs/>
          <w:sz w:val="19"/>
          <w:szCs w:val="19"/>
        </w:rPr>
      </w:pPr>
    </w:p>
    <w:p w14:paraId="0ADB2166" w14:textId="2770021B" w:rsidR="00AB0FF2" w:rsidRDefault="00174129" w:rsidP="00BD1D3C">
      <w:pPr>
        <w:spacing w:after="0"/>
        <w:ind w:right="-1"/>
        <w:jc w:val="both"/>
        <w:rPr>
          <w:rFonts w:ascii="Verdana" w:hAnsi="Verdana" w:cs="Arial"/>
          <w:bCs/>
          <w:sz w:val="19"/>
          <w:szCs w:val="19"/>
        </w:rPr>
      </w:pPr>
      <w:r>
        <w:rPr>
          <w:rFonts w:ascii="Verdana" w:hAnsi="Verdana" w:cs="Arial"/>
          <w:bCs/>
          <w:sz w:val="19"/>
          <w:szCs w:val="19"/>
        </w:rPr>
        <w:t xml:space="preserve">En sus dos primeros años, más de 400 ayuntamientos se han registrado a </w:t>
      </w:r>
      <w:r w:rsidR="00BA4590">
        <w:rPr>
          <w:rFonts w:ascii="Verdana" w:hAnsi="Verdana" w:cs="Arial"/>
          <w:b/>
          <w:sz w:val="19"/>
          <w:szCs w:val="19"/>
        </w:rPr>
        <w:t>‘Municipios contra el maltrato’</w:t>
      </w:r>
      <w:r>
        <w:rPr>
          <w:rFonts w:ascii="Verdana" w:hAnsi="Verdana" w:cs="Arial"/>
          <w:bCs/>
          <w:sz w:val="19"/>
          <w:szCs w:val="19"/>
        </w:rPr>
        <w:t xml:space="preserve">, asumiendo así una serie de compromisos y declarándose espacios libres de violencia de género. De todos ellos, </w:t>
      </w:r>
      <w:r w:rsidR="00626629" w:rsidRPr="00A72528">
        <w:rPr>
          <w:rFonts w:ascii="Verdana" w:hAnsi="Verdana" w:cs="Arial"/>
          <w:b/>
          <w:sz w:val="19"/>
          <w:szCs w:val="19"/>
        </w:rPr>
        <w:t>Fundación Mutua Madrileña</w:t>
      </w:r>
      <w:r w:rsidR="00626629" w:rsidRPr="00626629">
        <w:rPr>
          <w:rFonts w:ascii="Verdana" w:hAnsi="Verdana" w:cs="Arial"/>
          <w:bCs/>
          <w:sz w:val="19"/>
          <w:szCs w:val="19"/>
        </w:rPr>
        <w:t xml:space="preserve"> y </w:t>
      </w:r>
      <w:r w:rsidR="00626629" w:rsidRPr="00A72528">
        <w:rPr>
          <w:rFonts w:ascii="Verdana" w:hAnsi="Verdana" w:cs="Arial"/>
          <w:b/>
          <w:sz w:val="19"/>
          <w:szCs w:val="19"/>
        </w:rPr>
        <w:t>Antena 3 Noticias</w:t>
      </w:r>
      <w:r w:rsidR="00626629">
        <w:rPr>
          <w:rFonts w:ascii="Verdana" w:hAnsi="Verdana" w:cs="Arial"/>
          <w:bCs/>
          <w:sz w:val="19"/>
          <w:szCs w:val="19"/>
        </w:rPr>
        <w:t xml:space="preserve"> han reconocido a esta treintena de ayuntamientos por </w:t>
      </w:r>
      <w:r w:rsidR="007E3C3C">
        <w:rPr>
          <w:rFonts w:ascii="Verdana" w:hAnsi="Verdana" w:cs="Arial"/>
          <w:bCs/>
          <w:sz w:val="19"/>
          <w:szCs w:val="19"/>
        </w:rPr>
        <w:t>sus</w:t>
      </w:r>
      <w:r w:rsidR="00626629">
        <w:rPr>
          <w:rFonts w:ascii="Verdana" w:hAnsi="Verdana" w:cs="Arial"/>
          <w:bCs/>
          <w:sz w:val="19"/>
          <w:szCs w:val="19"/>
        </w:rPr>
        <w:t xml:space="preserve"> proyectos llevados a cabo:</w:t>
      </w:r>
    </w:p>
    <w:p w14:paraId="28D3D13B" w14:textId="77777777" w:rsidR="001B50E8" w:rsidRDefault="001B50E8" w:rsidP="00BD1D3C">
      <w:pPr>
        <w:spacing w:after="0"/>
        <w:ind w:right="-1"/>
        <w:jc w:val="both"/>
        <w:rPr>
          <w:rFonts w:ascii="Verdana" w:hAnsi="Verdana" w:cs="Arial"/>
          <w:bCs/>
          <w:sz w:val="19"/>
          <w:szCs w:val="19"/>
        </w:rPr>
      </w:pPr>
    </w:p>
    <w:p w14:paraId="5CD8258E" w14:textId="77777777" w:rsidR="001B50E8" w:rsidRPr="00A118E2" w:rsidRDefault="001B50E8" w:rsidP="001B50E8">
      <w:pPr>
        <w:jc w:val="both"/>
        <w:rPr>
          <w:rFonts w:ascii="Verdana" w:hAnsi="Verdana"/>
          <w:sz w:val="19"/>
          <w:szCs w:val="19"/>
        </w:rPr>
      </w:pPr>
      <w:r w:rsidRPr="00A118E2">
        <w:rPr>
          <w:rFonts w:ascii="Verdana" w:hAnsi="Verdana"/>
          <w:sz w:val="19"/>
          <w:szCs w:val="19"/>
        </w:rPr>
        <w:t xml:space="preserve">1. </w:t>
      </w:r>
      <w:r w:rsidRPr="001B50E8">
        <w:rPr>
          <w:rFonts w:ascii="Verdana" w:hAnsi="Verdana"/>
          <w:b/>
          <w:bCs/>
          <w:sz w:val="19"/>
          <w:szCs w:val="19"/>
        </w:rPr>
        <w:t>ALBA DE TORMES</w:t>
      </w:r>
      <w:r w:rsidRPr="00A118E2">
        <w:rPr>
          <w:rFonts w:ascii="Verdana" w:hAnsi="Verdana"/>
          <w:sz w:val="19"/>
          <w:szCs w:val="19"/>
        </w:rPr>
        <w:t xml:space="preserve"> (SALAMANCA)</w:t>
      </w:r>
      <w:r>
        <w:rPr>
          <w:rFonts w:ascii="Verdana" w:hAnsi="Verdana"/>
          <w:sz w:val="19"/>
          <w:szCs w:val="19"/>
        </w:rPr>
        <w:t>, por sus diferentes acciones emprendidas y recogidas en su memoria ‘Alba dice no’, entre ellas</w:t>
      </w:r>
      <w:r w:rsidRPr="00A118E2">
        <w:rPr>
          <w:rFonts w:ascii="Verdana" w:hAnsi="Verdana"/>
          <w:sz w:val="19"/>
          <w:szCs w:val="19"/>
        </w:rPr>
        <w:t xml:space="preserve"> contenedores de corazón contra la violencia de genero</w:t>
      </w:r>
      <w:r>
        <w:rPr>
          <w:rFonts w:ascii="Verdana" w:hAnsi="Verdana"/>
          <w:sz w:val="19"/>
          <w:szCs w:val="19"/>
        </w:rPr>
        <w:t>.</w:t>
      </w:r>
    </w:p>
    <w:p w14:paraId="6B25A3CE" w14:textId="3FB40DA3" w:rsidR="001B50E8" w:rsidRPr="00A118E2" w:rsidRDefault="001B50E8" w:rsidP="001B50E8">
      <w:pPr>
        <w:jc w:val="both"/>
        <w:rPr>
          <w:rFonts w:ascii="Verdana" w:hAnsi="Verdana"/>
          <w:sz w:val="19"/>
          <w:szCs w:val="19"/>
        </w:rPr>
      </w:pPr>
      <w:r w:rsidRPr="00A118E2">
        <w:rPr>
          <w:rFonts w:ascii="Verdana" w:hAnsi="Verdana"/>
          <w:sz w:val="19"/>
          <w:szCs w:val="19"/>
        </w:rPr>
        <w:t xml:space="preserve">2. </w:t>
      </w:r>
      <w:r w:rsidRPr="001B50E8">
        <w:rPr>
          <w:rFonts w:ascii="Verdana" w:hAnsi="Verdana"/>
          <w:b/>
          <w:bCs/>
          <w:sz w:val="19"/>
          <w:szCs w:val="19"/>
        </w:rPr>
        <w:t xml:space="preserve">ALBORACHE </w:t>
      </w:r>
      <w:r w:rsidRPr="001B50E8">
        <w:rPr>
          <w:rFonts w:ascii="Verdana" w:hAnsi="Verdana"/>
          <w:sz w:val="19"/>
          <w:szCs w:val="19"/>
        </w:rPr>
        <w:t>(</w:t>
      </w:r>
      <w:r w:rsidRPr="00A118E2">
        <w:rPr>
          <w:rFonts w:ascii="Verdana" w:hAnsi="Verdana"/>
          <w:sz w:val="19"/>
          <w:szCs w:val="19"/>
        </w:rPr>
        <w:t>VALENCIA)</w:t>
      </w:r>
      <w:r>
        <w:rPr>
          <w:rFonts w:ascii="Verdana" w:hAnsi="Verdana"/>
          <w:sz w:val="19"/>
          <w:szCs w:val="19"/>
        </w:rPr>
        <w:t>, por su</w:t>
      </w:r>
      <w:r w:rsidRPr="00A118E2">
        <w:t xml:space="preserve"> </w:t>
      </w:r>
      <w:r w:rsidRPr="00A118E2">
        <w:rPr>
          <w:rFonts w:ascii="Verdana" w:hAnsi="Verdana"/>
          <w:sz w:val="19"/>
          <w:szCs w:val="19"/>
        </w:rPr>
        <w:t>I Encuentro Comarcal "Jóvenes por la Igualdad"</w:t>
      </w:r>
      <w:r w:rsidR="004B2B34">
        <w:rPr>
          <w:rFonts w:ascii="Verdana" w:hAnsi="Verdana"/>
          <w:sz w:val="19"/>
          <w:szCs w:val="19"/>
        </w:rPr>
        <w:t>.</w:t>
      </w:r>
    </w:p>
    <w:p w14:paraId="1E0A1345" w14:textId="797BFDE1" w:rsidR="001B50E8" w:rsidRPr="00A118E2" w:rsidRDefault="001B50E8" w:rsidP="001B50E8">
      <w:pPr>
        <w:jc w:val="both"/>
        <w:rPr>
          <w:rFonts w:ascii="Verdana" w:hAnsi="Verdana"/>
          <w:sz w:val="19"/>
          <w:szCs w:val="19"/>
        </w:rPr>
      </w:pPr>
      <w:r w:rsidRPr="00A118E2">
        <w:rPr>
          <w:rFonts w:ascii="Verdana" w:hAnsi="Verdana"/>
          <w:sz w:val="19"/>
          <w:szCs w:val="19"/>
        </w:rPr>
        <w:t xml:space="preserve">3. </w:t>
      </w:r>
      <w:r w:rsidRPr="001B50E8">
        <w:rPr>
          <w:rFonts w:ascii="Verdana" w:hAnsi="Verdana"/>
          <w:b/>
          <w:bCs/>
          <w:sz w:val="19"/>
          <w:szCs w:val="19"/>
        </w:rPr>
        <w:t>ALCANTARILLA</w:t>
      </w:r>
      <w:r w:rsidRPr="00A118E2">
        <w:rPr>
          <w:rFonts w:ascii="Verdana" w:hAnsi="Verdana"/>
          <w:sz w:val="19"/>
          <w:szCs w:val="19"/>
        </w:rPr>
        <w:t xml:space="preserve"> (MURCIA)</w:t>
      </w:r>
      <w:r>
        <w:rPr>
          <w:rFonts w:ascii="Verdana" w:hAnsi="Verdana"/>
          <w:sz w:val="19"/>
          <w:szCs w:val="19"/>
        </w:rPr>
        <w:t>, por poner en marcha ‘</w:t>
      </w:r>
      <w:r w:rsidRPr="00A118E2">
        <w:rPr>
          <w:rFonts w:ascii="Verdana" w:hAnsi="Verdana"/>
          <w:sz w:val="19"/>
          <w:szCs w:val="19"/>
        </w:rPr>
        <w:t>E</w:t>
      </w:r>
      <w:r>
        <w:rPr>
          <w:rFonts w:ascii="Verdana" w:hAnsi="Verdana"/>
          <w:sz w:val="19"/>
          <w:szCs w:val="19"/>
        </w:rPr>
        <w:t>spacio</w:t>
      </w:r>
      <w:r w:rsidRPr="00A118E2">
        <w:rPr>
          <w:rFonts w:ascii="Verdana" w:hAnsi="Verdana"/>
          <w:sz w:val="19"/>
          <w:szCs w:val="19"/>
        </w:rPr>
        <w:t xml:space="preserve"> 25</w:t>
      </w:r>
      <w:r>
        <w:rPr>
          <w:rFonts w:ascii="Verdana" w:hAnsi="Verdana"/>
          <w:sz w:val="19"/>
          <w:szCs w:val="19"/>
        </w:rPr>
        <w:t>’</w:t>
      </w:r>
      <w:r w:rsidRPr="00A118E2">
        <w:rPr>
          <w:rFonts w:ascii="Verdana" w:hAnsi="Verdana"/>
          <w:sz w:val="19"/>
          <w:szCs w:val="19"/>
        </w:rPr>
        <w:t xml:space="preserve">, </w:t>
      </w:r>
      <w:r>
        <w:rPr>
          <w:rFonts w:ascii="Verdana" w:hAnsi="Verdana"/>
          <w:sz w:val="19"/>
          <w:szCs w:val="19"/>
        </w:rPr>
        <w:t>p</w:t>
      </w:r>
      <w:r w:rsidRPr="00A118E2">
        <w:rPr>
          <w:rFonts w:ascii="Verdana" w:hAnsi="Verdana"/>
          <w:sz w:val="19"/>
          <w:szCs w:val="19"/>
        </w:rPr>
        <w:t>rograma de radio local</w:t>
      </w:r>
      <w:r>
        <w:rPr>
          <w:rFonts w:ascii="Verdana" w:hAnsi="Verdana"/>
          <w:sz w:val="19"/>
          <w:szCs w:val="19"/>
        </w:rPr>
        <w:t xml:space="preserve"> destinado a </w:t>
      </w:r>
      <w:r w:rsidRPr="00A118E2">
        <w:rPr>
          <w:rFonts w:ascii="Verdana" w:hAnsi="Verdana"/>
          <w:sz w:val="19"/>
          <w:szCs w:val="19"/>
        </w:rPr>
        <w:t xml:space="preserve">tratar diversos temas </w:t>
      </w:r>
      <w:r>
        <w:rPr>
          <w:rFonts w:ascii="Verdana" w:hAnsi="Verdana"/>
          <w:sz w:val="19"/>
          <w:szCs w:val="19"/>
        </w:rPr>
        <w:t>sobre violencia de género</w:t>
      </w:r>
      <w:r w:rsidR="004B2B34">
        <w:rPr>
          <w:rFonts w:ascii="Verdana" w:hAnsi="Verdana"/>
          <w:sz w:val="19"/>
          <w:szCs w:val="19"/>
        </w:rPr>
        <w:t>.</w:t>
      </w:r>
    </w:p>
    <w:p w14:paraId="0391F43E" w14:textId="24C78E83" w:rsidR="001B50E8" w:rsidRPr="00A118E2" w:rsidRDefault="001B50E8" w:rsidP="001B50E8">
      <w:pPr>
        <w:jc w:val="both"/>
        <w:rPr>
          <w:rFonts w:ascii="Verdana" w:hAnsi="Verdana"/>
          <w:sz w:val="19"/>
          <w:szCs w:val="19"/>
        </w:rPr>
      </w:pPr>
      <w:r w:rsidRPr="00A118E2">
        <w:rPr>
          <w:rFonts w:ascii="Verdana" w:hAnsi="Verdana"/>
          <w:sz w:val="19"/>
          <w:szCs w:val="19"/>
        </w:rPr>
        <w:t xml:space="preserve">4. </w:t>
      </w:r>
      <w:r w:rsidRPr="001B50E8">
        <w:rPr>
          <w:rFonts w:ascii="Verdana" w:hAnsi="Verdana"/>
          <w:b/>
          <w:bCs/>
          <w:sz w:val="19"/>
          <w:szCs w:val="19"/>
        </w:rPr>
        <w:t>ALDEACENTENERA</w:t>
      </w:r>
      <w:r w:rsidRPr="00A118E2">
        <w:rPr>
          <w:rFonts w:ascii="Verdana" w:hAnsi="Verdana"/>
          <w:sz w:val="19"/>
          <w:szCs w:val="19"/>
        </w:rPr>
        <w:t xml:space="preserve"> (CÁCERES)</w:t>
      </w:r>
      <w:r>
        <w:rPr>
          <w:rFonts w:ascii="Verdana" w:hAnsi="Verdana"/>
          <w:sz w:val="19"/>
          <w:szCs w:val="19"/>
        </w:rPr>
        <w:t>, por ‘Corazón solidario’, consistente en la</w:t>
      </w:r>
      <w:r w:rsidRPr="00C65902">
        <w:t xml:space="preserve"> </w:t>
      </w:r>
      <w:r>
        <w:rPr>
          <w:rFonts w:ascii="Verdana" w:hAnsi="Verdana"/>
          <w:sz w:val="19"/>
          <w:szCs w:val="19"/>
        </w:rPr>
        <w:t>r</w:t>
      </w:r>
      <w:r w:rsidRPr="00C65902">
        <w:rPr>
          <w:rFonts w:ascii="Verdana" w:hAnsi="Verdana"/>
          <w:sz w:val="19"/>
          <w:szCs w:val="19"/>
        </w:rPr>
        <w:t xml:space="preserve">ecogida y venta de tapones de botellas para ayudar a pagar el carné de conducir a </w:t>
      </w:r>
      <w:r>
        <w:rPr>
          <w:rFonts w:ascii="Verdana" w:hAnsi="Verdana"/>
          <w:sz w:val="19"/>
          <w:szCs w:val="19"/>
        </w:rPr>
        <w:t>víctimas de violencia de género</w:t>
      </w:r>
      <w:r w:rsidR="004B2B34">
        <w:rPr>
          <w:rFonts w:ascii="Verdana" w:hAnsi="Verdana"/>
          <w:sz w:val="19"/>
          <w:szCs w:val="19"/>
        </w:rPr>
        <w:t>.</w:t>
      </w:r>
    </w:p>
    <w:p w14:paraId="1153AE84" w14:textId="21A12CC6" w:rsidR="001B50E8" w:rsidRPr="00A118E2" w:rsidRDefault="001B50E8" w:rsidP="001B50E8">
      <w:pPr>
        <w:jc w:val="both"/>
        <w:rPr>
          <w:rFonts w:ascii="Verdana" w:hAnsi="Verdana"/>
          <w:sz w:val="19"/>
          <w:szCs w:val="19"/>
        </w:rPr>
      </w:pPr>
      <w:r w:rsidRPr="00A118E2">
        <w:rPr>
          <w:rFonts w:ascii="Verdana" w:hAnsi="Verdana"/>
          <w:sz w:val="19"/>
          <w:szCs w:val="19"/>
        </w:rPr>
        <w:t xml:space="preserve">5. </w:t>
      </w:r>
      <w:r w:rsidRPr="001B50E8">
        <w:rPr>
          <w:rFonts w:ascii="Verdana" w:hAnsi="Verdana"/>
          <w:b/>
          <w:bCs/>
          <w:sz w:val="19"/>
          <w:szCs w:val="19"/>
        </w:rPr>
        <w:t>ALFAF</w:t>
      </w:r>
      <w:r w:rsidR="00DB64F9">
        <w:rPr>
          <w:rFonts w:ascii="Verdana" w:hAnsi="Verdana"/>
          <w:b/>
          <w:bCs/>
          <w:sz w:val="19"/>
          <w:szCs w:val="19"/>
        </w:rPr>
        <w:t>A</w:t>
      </w:r>
      <w:r w:rsidRPr="001B50E8">
        <w:rPr>
          <w:rFonts w:ascii="Verdana" w:hAnsi="Verdana"/>
          <w:b/>
          <w:bCs/>
          <w:sz w:val="19"/>
          <w:szCs w:val="19"/>
        </w:rPr>
        <w:t>R</w:t>
      </w:r>
      <w:r w:rsidRPr="00A118E2">
        <w:rPr>
          <w:rFonts w:ascii="Verdana" w:hAnsi="Verdana"/>
          <w:sz w:val="19"/>
          <w:szCs w:val="19"/>
        </w:rPr>
        <w:t xml:space="preserve"> (VALENCIA)</w:t>
      </w:r>
      <w:r>
        <w:rPr>
          <w:rFonts w:ascii="Verdana" w:hAnsi="Verdana"/>
          <w:sz w:val="19"/>
          <w:szCs w:val="19"/>
        </w:rPr>
        <w:t xml:space="preserve">, por su campaña de sensibilización y prevención </w:t>
      </w:r>
      <w:r>
        <w:t>‘A</w:t>
      </w:r>
      <w:r w:rsidRPr="00C65902">
        <w:rPr>
          <w:rFonts w:ascii="Verdana" w:hAnsi="Verdana"/>
          <w:sz w:val="19"/>
          <w:szCs w:val="19"/>
        </w:rPr>
        <w:t>lfaf</w:t>
      </w:r>
      <w:r w:rsidR="00E823FE">
        <w:rPr>
          <w:rFonts w:ascii="Verdana" w:hAnsi="Verdana"/>
          <w:sz w:val="19"/>
          <w:szCs w:val="19"/>
        </w:rPr>
        <w:t>a</w:t>
      </w:r>
      <w:r w:rsidRPr="00C65902">
        <w:rPr>
          <w:rFonts w:ascii="Verdana" w:hAnsi="Verdana"/>
          <w:sz w:val="19"/>
          <w:szCs w:val="19"/>
        </w:rPr>
        <w:t xml:space="preserve">r dona la cara contra les </w:t>
      </w:r>
      <w:proofErr w:type="spellStart"/>
      <w:r w:rsidRPr="00C65902">
        <w:rPr>
          <w:rFonts w:ascii="Verdana" w:hAnsi="Verdana"/>
          <w:sz w:val="19"/>
          <w:szCs w:val="19"/>
        </w:rPr>
        <w:t>violéncies</w:t>
      </w:r>
      <w:proofErr w:type="spellEnd"/>
      <w:r w:rsidRPr="00C65902">
        <w:rPr>
          <w:rFonts w:ascii="Verdana" w:hAnsi="Verdana"/>
          <w:sz w:val="19"/>
          <w:szCs w:val="19"/>
        </w:rPr>
        <w:t xml:space="preserve"> sexuales</w:t>
      </w:r>
      <w:r>
        <w:rPr>
          <w:rFonts w:ascii="Verdana" w:hAnsi="Verdana"/>
          <w:sz w:val="19"/>
          <w:szCs w:val="19"/>
        </w:rPr>
        <w:t>’</w:t>
      </w:r>
      <w:r w:rsidR="004B2B34">
        <w:rPr>
          <w:rFonts w:ascii="Verdana" w:hAnsi="Verdana"/>
          <w:sz w:val="19"/>
          <w:szCs w:val="19"/>
        </w:rPr>
        <w:t>.</w:t>
      </w:r>
    </w:p>
    <w:p w14:paraId="525AB613" w14:textId="39640051" w:rsidR="001B50E8" w:rsidRPr="00C1784D" w:rsidRDefault="001B50E8" w:rsidP="001B50E8">
      <w:pPr>
        <w:jc w:val="both"/>
        <w:rPr>
          <w:rFonts w:ascii="Verdana" w:hAnsi="Verdana"/>
          <w:sz w:val="19"/>
          <w:szCs w:val="19"/>
        </w:rPr>
      </w:pPr>
      <w:r w:rsidRPr="00A118E2">
        <w:rPr>
          <w:rFonts w:ascii="Verdana" w:hAnsi="Verdana"/>
          <w:sz w:val="19"/>
          <w:szCs w:val="19"/>
        </w:rPr>
        <w:t xml:space="preserve">6. </w:t>
      </w:r>
      <w:r w:rsidRPr="001B50E8">
        <w:rPr>
          <w:rFonts w:ascii="Verdana" w:hAnsi="Verdana"/>
          <w:b/>
          <w:bCs/>
          <w:sz w:val="19"/>
          <w:szCs w:val="19"/>
        </w:rPr>
        <w:t>ALGECIRAS</w:t>
      </w:r>
      <w:r w:rsidRPr="00C1784D">
        <w:rPr>
          <w:rFonts w:ascii="Verdana" w:hAnsi="Verdana"/>
          <w:sz w:val="19"/>
          <w:szCs w:val="19"/>
        </w:rPr>
        <w:t xml:space="preserve"> (CADIZ), por emprender distintas iniciativas como el cortometraje ‘Inseparables’, difundir el vídeo ‘</w:t>
      </w:r>
      <w:proofErr w:type="spellStart"/>
      <w:r w:rsidRPr="00C1784D">
        <w:rPr>
          <w:rFonts w:ascii="Verdana" w:hAnsi="Verdana"/>
          <w:sz w:val="19"/>
          <w:szCs w:val="19"/>
        </w:rPr>
        <w:t>Draw</w:t>
      </w:r>
      <w:proofErr w:type="spellEnd"/>
      <w:r w:rsidRPr="00C1784D">
        <w:rPr>
          <w:rFonts w:ascii="Verdana" w:hAnsi="Verdana"/>
          <w:sz w:val="19"/>
          <w:szCs w:val="19"/>
        </w:rPr>
        <w:t xml:space="preserve"> </w:t>
      </w:r>
      <w:proofErr w:type="spellStart"/>
      <w:r w:rsidRPr="00C1784D">
        <w:rPr>
          <w:rFonts w:ascii="Verdana" w:hAnsi="Verdana"/>
          <w:sz w:val="19"/>
          <w:szCs w:val="19"/>
        </w:rPr>
        <w:t>my</w:t>
      </w:r>
      <w:proofErr w:type="spellEnd"/>
      <w:r w:rsidRPr="00C1784D">
        <w:rPr>
          <w:rFonts w:ascii="Verdana" w:hAnsi="Verdana"/>
          <w:sz w:val="19"/>
          <w:szCs w:val="19"/>
        </w:rPr>
        <w:t xml:space="preserve"> </w:t>
      </w:r>
      <w:proofErr w:type="spellStart"/>
      <w:r w:rsidRPr="00C1784D">
        <w:rPr>
          <w:rFonts w:ascii="Verdana" w:hAnsi="Verdana"/>
          <w:sz w:val="19"/>
          <w:szCs w:val="19"/>
        </w:rPr>
        <w:t>life</w:t>
      </w:r>
      <w:proofErr w:type="spellEnd"/>
      <w:r w:rsidRPr="00C1784D">
        <w:rPr>
          <w:rFonts w:ascii="Verdana" w:hAnsi="Verdana"/>
          <w:sz w:val="19"/>
          <w:szCs w:val="19"/>
        </w:rPr>
        <w:t>’ sobre la importancia de la vida de la mujer o señalizar con carteles y puntos violeta el recinto ferial</w:t>
      </w:r>
      <w:r w:rsidR="004B2B34">
        <w:rPr>
          <w:rFonts w:ascii="Verdana" w:hAnsi="Verdana"/>
          <w:sz w:val="19"/>
          <w:szCs w:val="19"/>
        </w:rPr>
        <w:t>.</w:t>
      </w:r>
    </w:p>
    <w:p w14:paraId="7D07D29C" w14:textId="698BF5DD" w:rsidR="001B50E8" w:rsidRPr="00C1784D" w:rsidRDefault="001B50E8" w:rsidP="001B50E8">
      <w:pPr>
        <w:jc w:val="both"/>
        <w:rPr>
          <w:rFonts w:ascii="Verdana" w:hAnsi="Verdana"/>
          <w:sz w:val="19"/>
          <w:szCs w:val="19"/>
        </w:rPr>
      </w:pPr>
      <w:r w:rsidRPr="00C1784D">
        <w:rPr>
          <w:rFonts w:ascii="Verdana" w:hAnsi="Verdana"/>
          <w:sz w:val="19"/>
          <w:szCs w:val="19"/>
        </w:rPr>
        <w:t xml:space="preserve">7. </w:t>
      </w:r>
      <w:r w:rsidRPr="001B50E8">
        <w:rPr>
          <w:rFonts w:ascii="Verdana" w:hAnsi="Verdana"/>
          <w:b/>
          <w:bCs/>
          <w:sz w:val="19"/>
          <w:szCs w:val="19"/>
        </w:rPr>
        <w:t>ÁLORA</w:t>
      </w:r>
      <w:r w:rsidRPr="00C1784D">
        <w:rPr>
          <w:rFonts w:ascii="Verdana" w:hAnsi="Verdana"/>
          <w:sz w:val="19"/>
          <w:szCs w:val="19"/>
        </w:rPr>
        <w:t xml:space="preserve"> (MÁLAGA), por su programa de coeducación en los centros educativos</w:t>
      </w:r>
      <w:r w:rsidR="004B2B34">
        <w:rPr>
          <w:rFonts w:ascii="Verdana" w:hAnsi="Verdana"/>
          <w:sz w:val="19"/>
          <w:szCs w:val="19"/>
        </w:rPr>
        <w:t>.</w:t>
      </w:r>
    </w:p>
    <w:p w14:paraId="3027B777" w14:textId="4C6D05E2" w:rsidR="001B50E8" w:rsidRPr="00C1784D" w:rsidRDefault="001B50E8" w:rsidP="001B50E8">
      <w:pPr>
        <w:jc w:val="both"/>
        <w:rPr>
          <w:rFonts w:ascii="Verdana" w:hAnsi="Verdana"/>
          <w:sz w:val="19"/>
          <w:szCs w:val="19"/>
        </w:rPr>
      </w:pPr>
      <w:r w:rsidRPr="00C1784D">
        <w:rPr>
          <w:rFonts w:ascii="Verdana" w:hAnsi="Verdana"/>
          <w:sz w:val="19"/>
          <w:szCs w:val="19"/>
        </w:rPr>
        <w:t xml:space="preserve">8. </w:t>
      </w:r>
      <w:r w:rsidRPr="001B50E8">
        <w:rPr>
          <w:rFonts w:ascii="Verdana" w:hAnsi="Verdana"/>
          <w:b/>
          <w:bCs/>
          <w:sz w:val="19"/>
          <w:szCs w:val="19"/>
        </w:rPr>
        <w:t xml:space="preserve">ARÉVALO </w:t>
      </w:r>
      <w:r w:rsidRPr="00C1784D">
        <w:rPr>
          <w:rFonts w:ascii="Verdana" w:hAnsi="Verdana"/>
          <w:sz w:val="19"/>
          <w:szCs w:val="19"/>
        </w:rPr>
        <w:t>(ÁVILA), por sus diferentes acciones, entre ellas los mensajes contra la violencia de género en pasos de peatones</w:t>
      </w:r>
      <w:r w:rsidR="004B2B34">
        <w:rPr>
          <w:rFonts w:ascii="Verdana" w:hAnsi="Verdana"/>
          <w:sz w:val="19"/>
          <w:szCs w:val="19"/>
        </w:rPr>
        <w:t>.</w:t>
      </w:r>
    </w:p>
    <w:p w14:paraId="7EB60F64" w14:textId="0D877C82" w:rsidR="001B50E8" w:rsidRPr="00C1784D" w:rsidRDefault="001B50E8" w:rsidP="001B50E8">
      <w:pPr>
        <w:jc w:val="both"/>
        <w:rPr>
          <w:rFonts w:ascii="Verdana" w:hAnsi="Verdana"/>
          <w:sz w:val="19"/>
          <w:szCs w:val="19"/>
        </w:rPr>
      </w:pPr>
      <w:r w:rsidRPr="00C1784D">
        <w:rPr>
          <w:rFonts w:ascii="Verdana" w:hAnsi="Verdana"/>
          <w:sz w:val="19"/>
          <w:szCs w:val="19"/>
        </w:rPr>
        <w:t>9.</w:t>
      </w:r>
      <w:r w:rsidRPr="001B50E8">
        <w:rPr>
          <w:rFonts w:ascii="Verdana" w:hAnsi="Verdana"/>
          <w:b/>
          <w:bCs/>
          <w:sz w:val="19"/>
          <w:szCs w:val="19"/>
        </w:rPr>
        <w:t xml:space="preserve"> BENICÁSSIM</w:t>
      </w:r>
      <w:r w:rsidRPr="00C1784D">
        <w:rPr>
          <w:rFonts w:ascii="Verdana" w:hAnsi="Verdana"/>
          <w:sz w:val="19"/>
          <w:szCs w:val="19"/>
        </w:rPr>
        <w:t xml:space="preserve"> (CASTELLÓN), por ‘</w:t>
      </w:r>
      <w:r>
        <w:rPr>
          <w:rFonts w:ascii="Verdana" w:hAnsi="Verdana"/>
          <w:sz w:val="19"/>
          <w:szCs w:val="19"/>
        </w:rPr>
        <w:t>T</w:t>
      </w:r>
      <w:r w:rsidRPr="00C1784D">
        <w:rPr>
          <w:rFonts w:ascii="Verdana" w:hAnsi="Verdana"/>
          <w:sz w:val="19"/>
          <w:szCs w:val="19"/>
        </w:rPr>
        <w:t>odos los 25 son 25 de noviembre</w:t>
      </w:r>
      <w:r>
        <w:rPr>
          <w:rFonts w:ascii="Verdana" w:hAnsi="Verdana"/>
          <w:sz w:val="19"/>
          <w:szCs w:val="19"/>
        </w:rPr>
        <w:t>’, dedicando c</w:t>
      </w:r>
      <w:r w:rsidRPr="00C1784D">
        <w:rPr>
          <w:rFonts w:ascii="Verdana" w:hAnsi="Verdana"/>
          <w:sz w:val="19"/>
          <w:szCs w:val="19"/>
        </w:rPr>
        <w:t xml:space="preserve">ada 25 de mes una </w:t>
      </w:r>
      <w:r>
        <w:rPr>
          <w:rFonts w:ascii="Verdana" w:hAnsi="Verdana"/>
          <w:sz w:val="19"/>
          <w:szCs w:val="19"/>
        </w:rPr>
        <w:t>acción contra la violencia de género</w:t>
      </w:r>
      <w:r w:rsidR="004B2B34">
        <w:rPr>
          <w:rFonts w:ascii="Verdana" w:hAnsi="Verdana"/>
          <w:sz w:val="19"/>
          <w:szCs w:val="19"/>
        </w:rPr>
        <w:t>.</w:t>
      </w:r>
    </w:p>
    <w:p w14:paraId="29797441" w14:textId="16686B34" w:rsidR="001B50E8" w:rsidRPr="00C1784D" w:rsidRDefault="001B50E8" w:rsidP="001B50E8">
      <w:pPr>
        <w:jc w:val="both"/>
        <w:rPr>
          <w:rFonts w:ascii="Verdana" w:hAnsi="Verdana"/>
          <w:sz w:val="19"/>
          <w:szCs w:val="19"/>
        </w:rPr>
      </w:pPr>
      <w:r w:rsidRPr="00C1784D">
        <w:rPr>
          <w:rFonts w:ascii="Verdana" w:hAnsi="Verdana"/>
          <w:sz w:val="19"/>
          <w:szCs w:val="19"/>
        </w:rPr>
        <w:lastRenderedPageBreak/>
        <w:t xml:space="preserve">10. </w:t>
      </w:r>
      <w:r w:rsidRPr="001B50E8">
        <w:rPr>
          <w:rFonts w:ascii="Verdana" w:hAnsi="Verdana"/>
          <w:b/>
          <w:bCs/>
          <w:sz w:val="19"/>
          <w:szCs w:val="19"/>
        </w:rPr>
        <w:t>BULLAS</w:t>
      </w:r>
      <w:r w:rsidRPr="00C1784D">
        <w:rPr>
          <w:rFonts w:ascii="Verdana" w:hAnsi="Verdana"/>
          <w:sz w:val="19"/>
          <w:szCs w:val="19"/>
        </w:rPr>
        <w:t xml:space="preserve"> (MURCIA)</w:t>
      </w:r>
      <w:r>
        <w:rPr>
          <w:rFonts w:ascii="Verdana" w:hAnsi="Verdana"/>
          <w:sz w:val="19"/>
          <w:szCs w:val="19"/>
        </w:rPr>
        <w:t>, por #BullasActúa y sus distintos programas como el taller de Arteterapia contra la violencia de género</w:t>
      </w:r>
      <w:r w:rsidR="004B2B34">
        <w:rPr>
          <w:rFonts w:ascii="Verdana" w:hAnsi="Verdana"/>
          <w:sz w:val="19"/>
          <w:szCs w:val="19"/>
        </w:rPr>
        <w:t>.</w:t>
      </w:r>
    </w:p>
    <w:p w14:paraId="336D9E15" w14:textId="3EE555A6" w:rsidR="001B50E8" w:rsidRPr="00C1784D" w:rsidRDefault="001B50E8" w:rsidP="001B50E8">
      <w:pPr>
        <w:jc w:val="both"/>
        <w:rPr>
          <w:rFonts w:ascii="Verdana" w:hAnsi="Verdana"/>
          <w:sz w:val="19"/>
          <w:szCs w:val="19"/>
        </w:rPr>
      </w:pPr>
      <w:r w:rsidRPr="00C1784D">
        <w:rPr>
          <w:rFonts w:ascii="Verdana" w:hAnsi="Verdana"/>
          <w:sz w:val="19"/>
          <w:szCs w:val="19"/>
        </w:rPr>
        <w:t xml:space="preserve">11. </w:t>
      </w:r>
      <w:r w:rsidRPr="001B50E8">
        <w:rPr>
          <w:rFonts w:ascii="Verdana" w:hAnsi="Verdana"/>
          <w:b/>
          <w:bCs/>
          <w:sz w:val="19"/>
          <w:szCs w:val="19"/>
        </w:rPr>
        <w:t>BURGUILLOS DEL CERRO</w:t>
      </w:r>
      <w:r w:rsidRPr="00C1784D">
        <w:rPr>
          <w:rFonts w:ascii="Verdana" w:hAnsi="Verdana"/>
          <w:sz w:val="19"/>
          <w:szCs w:val="19"/>
        </w:rPr>
        <w:t xml:space="preserve"> (BADAJOZ)</w:t>
      </w:r>
      <w:r>
        <w:rPr>
          <w:rFonts w:ascii="Verdana" w:hAnsi="Verdana"/>
          <w:sz w:val="19"/>
          <w:szCs w:val="19"/>
        </w:rPr>
        <w:t>, por entregar</w:t>
      </w:r>
      <w:r w:rsidRPr="002F1EA6">
        <w:t xml:space="preserve"> </w:t>
      </w:r>
      <w:r>
        <w:rPr>
          <w:rFonts w:ascii="Verdana" w:hAnsi="Verdana"/>
          <w:sz w:val="19"/>
          <w:szCs w:val="19"/>
        </w:rPr>
        <w:t>a</w:t>
      </w:r>
      <w:r w:rsidRPr="002F1EA6">
        <w:rPr>
          <w:rFonts w:ascii="Verdana" w:hAnsi="Verdana"/>
          <w:sz w:val="19"/>
          <w:szCs w:val="19"/>
        </w:rPr>
        <w:t>genda</w:t>
      </w:r>
      <w:r>
        <w:rPr>
          <w:rFonts w:ascii="Verdana" w:hAnsi="Verdana"/>
          <w:sz w:val="19"/>
          <w:szCs w:val="19"/>
        </w:rPr>
        <w:t>s</w:t>
      </w:r>
      <w:r w:rsidRPr="002F1EA6">
        <w:rPr>
          <w:rFonts w:ascii="Verdana" w:hAnsi="Verdana"/>
          <w:sz w:val="19"/>
          <w:szCs w:val="19"/>
        </w:rPr>
        <w:t xml:space="preserve"> </w:t>
      </w:r>
      <w:r>
        <w:rPr>
          <w:rFonts w:ascii="Verdana" w:hAnsi="Verdana"/>
          <w:sz w:val="19"/>
          <w:szCs w:val="19"/>
        </w:rPr>
        <w:t xml:space="preserve">en los colegios </w:t>
      </w:r>
      <w:r w:rsidRPr="002F1EA6">
        <w:rPr>
          <w:rFonts w:ascii="Verdana" w:hAnsi="Verdana"/>
          <w:sz w:val="19"/>
          <w:szCs w:val="19"/>
        </w:rPr>
        <w:t>con mensajes sobre cómo actuar</w:t>
      </w:r>
      <w:r>
        <w:rPr>
          <w:rFonts w:ascii="Verdana" w:hAnsi="Verdana"/>
          <w:sz w:val="19"/>
          <w:szCs w:val="19"/>
        </w:rPr>
        <w:t xml:space="preserve"> ante un caso de violencia de género, así como la formación ofrecida por la Policía</w:t>
      </w:r>
      <w:r w:rsidR="004B2B34">
        <w:rPr>
          <w:rFonts w:ascii="Verdana" w:hAnsi="Verdana"/>
          <w:sz w:val="19"/>
          <w:szCs w:val="19"/>
        </w:rPr>
        <w:t>.</w:t>
      </w:r>
    </w:p>
    <w:p w14:paraId="0F565583" w14:textId="7F139E23" w:rsidR="001B50E8" w:rsidRPr="00C1784D" w:rsidRDefault="001B50E8" w:rsidP="001B50E8">
      <w:pPr>
        <w:jc w:val="both"/>
        <w:rPr>
          <w:rFonts w:ascii="Verdana" w:hAnsi="Verdana"/>
          <w:sz w:val="19"/>
          <w:szCs w:val="19"/>
        </w:rPr>
      </w:pPr>
      <w:r w:rsidRPr="00C1784D">
        <w:rPr>
          <w:rFonts w:ascii="Verdana" w:hAnsi="Verdana"/>
          <w:sz w:val="19"/>
          <w:szCs w:val="19"/>
        </w:rPr>
        <w:t xml:space="preserve">12. </w:t>
      </w:r>
      <w:r w:rsidRPr="001B50E8">
        <w:rPr>
          <w:rFonts w:ascii="Verdana" w:hAnsi="Verdana"/>
          <w:b/>
          <w:bCs/>
          <w:sz w:val="19"/>
          <w:szCs w:val="19"/>
        </w:rPr>
        <w:t>CAMPO DE CRIPTANA</w:t>
      </w:r>
      <w:r w:rsidRPr="00C1784D">
        <w:rPr>
          <w:rFonts w:ascii="Verdana" w:hAnsi="Verdana"/>
          <w:sz w:val="19"/>
          <w:szCs w:val="19"/>
        </w:rPr>
        <w:t xml:space="preserve"> (CIUDAD REAL)</w:t>
      </w:r>
      <w:r>
        <w:rPr>
          <w:rFonts w:ascii="Verdana" w:hAnsi="Verdana"/>
          <w:sz w:val="19"/>
          <w:szCs w:val="19"/>
        </w:rPr>
        <w:t>, por sus proyectos de</w:t>
      </w:r>
      <w:r w:rsidRPr="004F7685">
        <w:t xml:space="preserve"> </w:t>
      </w:r>
      <w:r>
        <w:rPr>
          <w:rFonts w:ascii="Verdana" w:hAnsi="Verdana"/>
          <w:sz w:val="19"/>
          <w:szCs w:val="19"/>
        </w:rPr>
        <w:t>p</w:t>
      </w:r>
      <w:r w:rsidRPr="004F7685">
        <w:rPr>
          <w:rFonts w:ascii="Verdana" w:hAnsi="Verdana"/>
          <w:sz w:val="19"/>
          <w:szCs w:val="19"/>
        </w:rPr>
        <w:t>revención entre los adolescentes</w:t>
      </w:r>
      <w:r>
        <w:rPr>
          <w:rFonts w:ascii="Verdana" w:hAnsi="Verdana"/>
          <w:sz w:val="19"/>
          <w:szCs w:val="19"/>
        </w:rPr>
        <w:t>, convirtiéndoles</w:t>
      </w:r>
      <w:r w:rsidRPr="004F7685">
        <w:rPr>
          <w:rFonts w:ascii="Verdana" w:hAnsi="Verdana"/>
          <w:sz w:val="19"/>
          <w:szCs w:val="19"/>
        </w:rPr>
        <w:t xml:space="preserve"> en agentes de igualdad a la hora de detectar </w:t>
      </w:r>
      <w:r>
        <w:rPr>
          <w:rFonts w:ascii="Verdana" w:hAnsi="Verdana"/>
          <w:sz w:val="19"/>
          <w:szCs w:val="19"/>
        </w:rPr>
        <w:t>situaciones sospechosas y poner en marcha la guía ‘Cuanto (te) me quiero’</w:t>
      </w:r>
      <w:r w:rsidR="004B2B34">
        <w:rPr>
          <w:rFonts w:ascii="Verdana" w:hAnsi="Verdana"/>
          <w:sz w:val="19"/>
          <w:szCs w:val="19"/>
        </w:rPr>
        <w:t>.</w:t>
      </w:r>
    </w:p>
    <w:p w14:paraId="7E1B39CF" w14:textId="2EA6A6F1" w:rsidR="001B50E8" w:rsidRPr="00A118E2" w:rsidRDefault="001B50E8" w:rsidP="001B50E8">
      <w:pPr>
        <w:jc w:val="both"/>
        <w:rPr>
          <w:rFonts w:ascii="Verdana" w:hAnsi="Verdana"/>
          <w:sz w:val="19"/>
          <w:szCs w:val="19"/>
        </w:rPr>
      </w:pPr>
      <w:r w:rsidRPr="00A118E2">
        <w:rPr>
          <w:rFonts w:ascii="Verdana" w:hAnsi="Verdana"/>
          <w:sz w:val="19"/>
          <w:szCs w:val="19"/>
        </w:rPr>
        <w:t xml:space="preserve">13. </w:t>
      </w:r>
      <w:r w:rsidRPr="001B50E8">
        <w:rPr>
          <w:rFonts w:ascii="Verdana" w:hAnsi="Verdana"/>
          <w:b/>
          <w:bCs/>
          <w:sz w:val="19"/>
          <w:szCs w:val="19"/>
        </w:rPr>
        <w:t>CEHEGÍN</w:t>
      </w:r>
      <w:r w:rsidRPr="00A118E2">
        <w:rPr>
          <w:rFonts w:ascii="Verdana" w:hAnsi="Verdana"/>
          <w:sz w:val="19"/>
          <w:szCs w:val="19"/>
        </w:rPr>
        <w:t xml:space="preserve"> (MURCIA)</w:t>
      </w:r>
      <w:r>
        <w:rPr>
          <w:rFonts w:ascii="Verdana" w:hAnsi="Verdana"/>
          <w:sz w:val="19"/>
          <w:szCs w:val="19"/>
        </w:rPr>
        <w:t xml:space="preserve">, por su aplicación para teléfonos móviles contra la violencia de género </w:t>
      </w:r>
      <w:r w:rsidRPr="0061508C">
        <w:rPr>
          <w:rFonts w:ascii="Verdana" w:hAnsi="Verdana"/>
          <w:sz w:val="19"/>
          <w:szCs w:val="19"/>
        </w:rPr>
        <w:t>Avisa Cehegín</w:t>
      </w:r>
      <w:r w:rsidR="004B2B34">
        <w:rPr>
          <w:rFonts w:ascii="Verdana" w:hAnsi="Verdana"/>
          <w:sz w:val="19"/>
          <w:szCs w:val="19"/>
        </w:rPr>
        <w:t>.</w:t>
      </w:r>
    </w:p>
    <w:p w14:paraId="7585B561" w14:textId="4A5F39B3" w:rsidR="001B50E8" w:rsidRPr="00A118E2" w:rsidRDefault="001B50E8" w:rsidP="001B50E8">
      <w:pPr>
        <w:jc w:val="both"/>
        <w:rPr>
          <w:rFonts w:ascii="Verdana" w:hAnsi="Verdana"/>
          <w:sz w:val="19"/>
          <w:szCs w:val="19"/>
        </w:rPr>
      </w:pPr>
      <w:r w:rsidRPr="00A118E2">
        <w:rPr>
          <w:rFonts w:ascii="Verdana" w:hAnsi="Verdana"/>
          <w:sz w:val="19"/>
          <w:szCs w:val="19"/>
        </w:rPr>
        <w:t xml:space="preserve">14. </w:t>
      </w:r>
      <w:r w:rsidRPr="001B50E8">
        <w:rPr>
          <w:rFonts w:ascii="Verdana" w:hAnsi="Verdana"/>
          <w:b/>
          <w:bCs/>
          <w:sz w:val="19"/>
          <w:szCs w:val="19"/>
        </w:rPr>
        <w:t>EL TOBOSO</w:t>
      </w:r>
      <w:r w:rsidRPr="00A118E2">
        <w:rPr>
          <w:rFonts w:ascii="Verdana" w:hAnsi="Verdana"/>
          <w:sz w:val="19"/>
          <w:szCs w:val="19"/>
        </w:rPr>
        <w:t xml:space="preserve"> (TOLEDO)</w:t>
      </w:r>
      <w:r>
        <w:rPr>
          <w:rFonts w:ascii="Verdana" w:hAnsi="Verdana"/>
          <w:sz w:val="19"/>
          <w:szCs w:val="19"/>
        </w:rPr>
        <w:t>, por sus</w:t>
      </w:r>
      <w:r w:rsidRPr="00A5727C">
        <w:t xml:space="preserve"> </w:t>
      </w:r>
      <w:r>
        <w:rPr>
          <w:rFonts w:ascii="Verdana" w:hAnsi="Verdana"/>
          <w:sz w:val="19"/>
          <w:szCs w:val="19"/>
        </w:rPr>
        <w:t>a</w:t>
      </w:r>
      <w:r w:rsidRPr="00A5727C">
        <w:rPr>
          <w:rFonts w:ascii="Verdana" w:hAnsi="Verdana"/>
          <w:sz w:val="19"/>
          <w:szCs w:val="19"/>
        </w:rPr>
        <w:t>cciones llevadas a cabo</w:t>
      </w:r>
      <w:r>
        <w:rPr>
          <w:rFonts w:ascii="Verdana" w:hAnsi="Verdana"/>
          <w:sz w:val="19"/>
          <w:szCs w:val="19"/>
        </w:rPr>
        <w:t xml:space="preserve"> especialmente</w:t>
      </w:r>
      <w:r w:rsidRPr="00A5727C">
        <w:rPr>
          <w:rFonts w:ascii="Verdana" w:hAnsi="Verdana"/>
          <w:sz w:val="19"/>
          <w:szCs w:val="19"/>
        </w:rPr>
        <w:t xml:space="preserve"> el 25</w:t>
      </w:r>
      <w:r>
        <w:rPr>
          <w:rFonts w:ascii="Verdana" w:hAnsi="Verdana"/>
          <w:sz w:val="19"/>
          <w:szCs w:val="19"/>
        </w:rPr>
        <w:t xml:space="preserve"> de noviembre, </w:t>
      </w:r>
      <w:r w:rsidRPr="00A5727C">
        <w:rPr>
          <w:rFonts w:ascii="Verdana" w:hAnsi="Verdana"/>
          <w:sz w:val="19"/>
          <w:szCs w:val="19"/>
        </w:rPr>
        <w:t>Día Internacional de la Eliminación de la Violencia de Género</w:t>
      </w:r>
      <w:r>
        <w:rPr>
          <w:rFonts w:ascii="Verdana" w:hAnsi="Verdana"/>
          <w:sz w:val="19"/>
          <w:szCs w:val="19"/>
        </w:rPr>
        <w:t>, con</w:t>
      </w:r>
      <w:r w:rsidRPr="00A5727C">
        <w:rPr>
          <w:rFonts w:ascii="Verdana" w:hAnsi="Verdana"/>
          <w:sz w:val="19"/>
          <w:szCs w:val="19"/>
        </w:rPr>
        <w:t xml:space="preserve"> </w:t>
      </w:r>
      <w:r>
        <w:rPr>
          <w:rFonts w:ascii="Verdana" w:hAnsi="Verdana"/>
          <w:sz w:val="19"/>
          <w:szCs w:val="19"/>
        </w:rPr>
        <w:t>t</w:t>
      </w:r>
      <w:r w:rsidRPr="00A5727C">
        <w:rPr>
          <w:rFonts w:ascii="Verdana" w:hAnsi="Verdana"/>
          <w:sz w:val="19"/>
          <w:szCs w:val="19"/>
        </w:rPr>
        <w:t xml:space="preserve">eatro, cine, iluminación morada del molino y talleres en </w:t>
      </w:r>
      <w:r>
        <w:rPr>
          <w:rFonts w:ascii="Verdana" w:hAnsi="Verdana"/>
          <w:sz w:val="19"/>
          <w:szCs w:val="19"/>
        </w:rPr>
        <w:t>los</w:t>
      </w:r>
      <w:r w:rsidRPr="00A5727C">
        <w:rPr>
          <w:rFonts w:ascii="Verdana" w:hAnsi="Verdana"/>
          <w:sz w:val="19"/>
          <w:szCs w:val="19"/>
        </w:rPr>
        <w:t xml:space="preserve"> colegio</w:t>
      </w:r>
      <w:r>
        <w:rPr>
          <w:rFonts w:ascii="Verdana" w:hAnsi="Verdana"/>
          <w:sz w:val="19"/>
          <w:szCs w:val="19"/>
        </w:rPr>
        <w:t>s</w:t>
      </w:r>
      <w:r w:rsidR="004B2B34">
        <w:rPr>
          <w:rFonts w:ascii="Verdana" w:hAnsi="Verdana"/>
          <w:sz w:val="19"/>
          <w:szCs w:val="19"/>
        </w:rPr>
        <w:t>.</w:t>
      </w:r>
    </w:p>
    <w:p w14:paraId="0628B01F" w14:textId="6183F3C6" w:rsidR="001B50E8" w:rsidRDefault="001B50E8" w:rsidP="001B50E8">
      <w:pPr>
        <w:jc w:val="both"/>
        <w:rPr>
          <w:rFonts w:ascii="Verdana" w:hAnsi="Verdana"/>
          <w:sz w:val="19"/>
          <w:szCs w:val="19"/>
        </w:rPr>
      </w:pPr>
      <w:r>
        <w:rPr>
          <w:rFonts w:ascii="Verdana" w:hAnsi="Verdana"/>
          <w:sz w:val="19"/>
          <w:szCs w:val="19"/>
        </w:rPr>
        <w:t xml:space="preserve">15. </w:t>
      </w:r>
      <w:r w:rsidRPr="001B50E8">
        <w:rPr>
          <w:rFonts w:ascii="Verdana" w:hAnsi="Verdana"/>
          <w:b/>
          <w:bCs/>
          <w:sz w:val="19"/>
          <w:szCs w:val="19"/>
        </w:rPr>
        <w:t>EL VISO DE SAN JUAN</w:t>
      </w:r>
      <w:r>
        <w:rPr>
          <w:rFonts w:ascii="Verdana" w:hAnsi="Verdana"/>
          <w:sz w:val="19"/>
          <w:szCs w:val="19"/>
        </w:rPr>
        <w:t xml:space="preserve"> (TOLEDO), por sus diferentes iniciativas, entre las que destacan el Concurso de frases llevado a cabo entre niños y jóvenes de 10-20 años o la subasta de fotos artísticas para la asociación contra la violencia de género</w:t>
      </w:r>
      <w:r w:rsidR="004B2B34">
        <w:rPr>
          <w:rFonts w:ascii="Verdana" w:hAnsi="Verdana"/>
          <w:sz w:val="19"/>
          <w:szCs w:val="19"/>
        </w:rPr>
        <w:t>.</w:t>
      </w:r>
    </w:p>
    <w:p w14:paraId="61F9565F" w14:textId="79A9BFDA" w:rsidR="001B50E8" w:rsidRDefault="001B50E8" w:rsidP="001B50E8">
      <w:pPr>
        <w:jc w:val="both"/>
        <w:rPr>
          <w:rFonts w:ascii="Verdana" w:hAnsi="Verdana"/>
          <w:sz w:val="19"/>
          <w:szCs w:val="19"/>
        </w:rPr>
      </w:pPr>
      <w:r>
        <w:rPr>
          <w:rFonts w:ascii="Verdana" w:hAnsi="Verdana"/>
          <w:sz w:val="19"/>
          <w:szCs w:val="19"/>
        </w:rPr>
        <w:t xml:space="preserve">16. </w:t>
      </w:r>
      <w:r w:rsidRPr="001B50E8">
        <w:rPr>
          <w:rFonts w:ascii="Verdana" w:hAnsi="Verdana"/>
          <w:b/>
          <w:bCs/>
          <w:sz w:val="19"/>
          <w:szCs w:val="19"/>
        </w:rPr>
        <w:t>FUENLABRADA</w:t>
      </w:r>
      <w:r>
        <w:rPr>
          <w:rFonts w:ascii="Verdana" w:hAnsi="Verdana"/>
          <w:sz w:val="19"/>
          <w:szCs w:val="19"/>
        </w:rPr>
        <w:t xml:space="preserve"> (MADRID), por sus diversos proyectos de atención a las víctimas como el ‘Programa de Acompañamiento’, el ‘Programa de atención integral’ o la terapia asistida con animales</w:t>
      </w:r>
      <w:r w:rsidR="004B2B34">
        <w:rPr>
          <w:rFonts w:ascii="Verdana" w:hAnsi="Verdana"/>
          <w:sz w:val="19"/>
          <w:szCs w:val="19"/>
        </w:rPr>
        <w:t>.</w:t>
      </w:r>
    </w:p>
    <w:p w14:paraId="357374CC" w14:textId="0031FC58" w:rsidR="001B50E8" w:rsidRDefault="001B50E8" w:rsidP="001B50E8">
      <w:pPr>
        <w:jc w:val="both"/>
        <w:rPr>
          <w:rFonts w:ascii="Verdana" w:hAnsi="Verdana"/>
          <w:sz w:val="19"/>
          <w:szCs w:val="19"/>
        </w:rPr>
      </w:pPr>
      <w:r>
        <w:rPr>
          <w:rFonts w:ascii="Verdana" w:hAnsi="Verdana"/>
          <w:sz w:val="19"/>
          <w:szCs w:val="19"/>
        </w:rPr>
        <w:t xml:space="preserve">17. </w:t>
      </w:r>
      <w:r w:rsidRPr="001B50E8">
        <w:rPr>
          <w:rFonts w:ascii="Verdana" w:hAnsi="Verdana"/>
          <w:b/>
          <w:bCs/>
          <w:sz w:val="19"/>
          <w:szCs w:val="19"/>
        </w:rPr>
        <w:t>HELLÍN</w:t>
      </w:r>
      <w:r>
        <w:rPr>
          <w:rFonts w:ascii="Verdana" w:hAnsi="Verdana"/>
          <w:sz w:val="19"/>
          <w:szCs w:val="19"/>
        </w:rPr>
        <w:t xml:space="preserve"> (ALBACETE), por su campaña “Tocando Somos Iguales” y su curso de intervención en casos de violencia de género</w:t>
      </w:r>
      <w:r w:rsidR="004B2B34">
        <w:rPr>
          <w:rFonts w:ascii="Verdana" w:hAnsi="Verdana"/>
          <w:sz w:val="19"/>
          <w:szCs w:val="19"/>
        </w:rPr>
        <w:t>.</w:t>
      </w:r>
    </w:p>
    <w:p w14:paraId="29547A5F" w14:textId="18AA700C" w:rsidR="001B50E8" w:rsidRDefault="001B50E8" w:rsidP="001B50E8">
      <w:pPr>
        <w:jc w:val="both"/>
        <w:rPr>
          <w:rFonts w:ascii="Verdana" w:hAnsi="Verdana"/>
          <w:sz w:val="19"/>
          <w:szCs w:val="19"/>
        </w:rPr>
      </w:pPr>
      <w:r>
        <w:rPr>
          <w:rFonts w:ascii="Verdana" w:hAnsi="Verdana"/>
          <w:sz w:val="19"/>
          <w:szCs w:val="19"/>
        </w:rPr>
        <w:t xml:space="preserve">18. </w:t>
      </w:r>
      <w:r w:rsidRPr="001B50E8">
        <w:rPr>
          <w:rFonts w:ascii="Verdana" w:hAnsi="Verdana"/>
          <w:b/>
          <w:bCs/>
          <w:sz w:val="19"/>
          <w:szCs w:val="19"/>
        </w:rPr>
        <w:t>HUSILLOS</w:t>
      </w:r>
      <w:r>
        <w:rPr>
          <w:rFonts w:ascii="Verdana" w:hAnsi="Verdana"/>
          <w:sz w:val="19"/>
          <w:szCs w:val="19"/>
        </w:rPr>
        <w:t xml:space="preserve"> (PALENCIA), por su certamen literario "Mujer actual, mujer del futuro"</w:t>
      </w:r>
      <w:r w:rsidR="004B2B34">
        <w:rPr>
          <w:rFonts w:ascii="Verdana" w:hAnsi="Verdana"/>
          <w:sz w:val="19"/>
          <w:szCs w:val="19"/>
        </w:rPr>
        <w:t>.</w:t>
      </w:r>
    </w:p>
    <w:p w14:paraId="28E75432" w14:textId="5D99390D" w:rsidR="001B50E8" w:rsidRDefault="001B50E8" w:rsidP="001B50E8">
      <w:pPr>
        <w:jc w:val="both"/>
        <w:rPr>
          <w:rFonts w:ascii="Verdana" w:hAnsi="Verdana"/>
          <w:sz w:val="19"/>
          <w:szCs w:val="19"/>
        </w:rPr>
      </w:pPr>
      <w:r>
        <w:rPr>
          <w:rFonts w:ascii="Verdana" w:hAnsi="Verdana"/>
          <w:sz w:val="19"/>
          <w:szCs w:val="19"/>
        </w:rPr>
        <w:t xml:space="preserve">19. </w:t>
      </w:r>
      <w:r w:rsidRPr="002A023E">
        <w:rPr>
          <w:rFonts w:ascii="Verdana" w:hAnsi="Verdana"/>
          <w:b/>
          <w:bCs/>
          <w:sz w:val="19"/>
          <w:szCs w:val="19"/>
        </w:rPr>
        <w:t>LANJARON</w:t>
      </w:r>
      <w:r>
        <w:rPr>
          <w:rFonts w:ascii="Verdana" w:hAnsi="Verdana"/>
          <w:sz w:val="19"/>
          <w:szCs w:val="19"/>
        </w:rPr>
        <w:t xml:space="preserve"> (GRANADA), por sus diversas acciones, como ‘La Semana contra la Violencia de Género’ o ‘La Semana de la mujer’</w:t>
      </w:r>
      <w:r w:rsidR="004B2B34">
        <w:rPr>
          <w:rFonts w:ascii="Verdana" w:hAnsi="Verdana"/>
          <w:sz w:val="19"/>
          <w:szCs w:val="19"/>
        </w:rPr>
        <w:t>.</w:t>
      </w:r>
    </w:p>
    <w:p w14:paraId="4D95D928" w14:textId="5A2E94E0" w:rsidR="001B50E8" w:rsidRDefault="001B50E8" w:rsidP="001B50E8">
      <w:pPr>
        <w:jc w:val="both"/>
        <w:rPr>
          <w:rFonts w:ascii="Verdana" w:hAnsi="Verdana"/>
          <w:sz w:val="19"/>
          <w:szCs w:val="19"/>
        </w:rPr>
      </w:pPr>
      <w:r>
        <w:rPr>
          <w:rFonts w:ascii="Verdana" w:hAnsi="Verdana"/>
          <w:sz w:val="19"/>
          <w:szCs w:val="19"/>
        </w:rPr>
        <w:t xml:space="preserve">20. </w:t>
      </w:r>
      <w:r w:rsidRPr="001B50E8">
        <w:rPr>
          <w:rFonts w:ascii="Verdana" w:hAnsi="Verdana"/>
          <w:b/>
          <w:bCs/>
          <w:sz w:val="19"/>
          <w:szCs w:val="19"/>
        </w:rPr>
        <w:t>LOBÓN</w:t>
      </w:r>
      <w:r>
        <w:rPr>
          <w:rFonts w:ascii="Verdana" w:hAnsi="Verdana"/>
          <w:sz w:val="19"/>
          <w:szCs w:val="19"/>
        </w:rPr>
        <w:t xml:space="preserve"> (BADAJOZ), por sus innovadores proyectos como los Escapes </w:t>
      </w:r>
      <w:proofErr w:type="spellStart"/>
      <w:r>
        <w:rPr>
          <w:rFonts w:ascii="Verdana" w:hAnsi="Verdana"/>
          <w:sz w:val="19"/>
          <w:szCs w:val="19"/>
        </w:rPr>
        <w:t>rooms</w:t>
      </w:r>
      <w:proofErr w:type="spellEnd"/>
      <w:r>
        <w:rPr>
          <w:rFonts w:ascii="Verdana" w:hAnsi="Verdana"/>
          <w:sz w:val="19"/>
          <w:szCs w:val="19"/>
        </w:rPr>
        <w:t xml:space="preserve"> por la igualdad y la ‘Semana de la No Violencia de Género’</w:t>
      </w:r>
      <w:r w:rsidR="004B2B34">
        <w:rPr>
          <w:rFonts w:ascii="Verdana" w:hAnsi="Verdana"/>
          <w:sz w:val="19"/>
          <w:szCs w:val="19"/>
        </w:rPr>
        <w:t>.</w:t>
      </w:r>
    </w:p>
    <w:p w14:paraId="08B8A8F4" w14:textId="481229AB" w:rsidR="001B50E8" w:rsidRDefault="001B50E8" w:rsidP="001B50E8">
      <w:pPr>
        <w:jc w:val="both"/>
        <w:rPr>
          <w:rFonts w:ascii="Verdana" w:hAnsi="Verdana"/>
          <w:sz w:val="19"/>
          <w:szCs w:val="19"/>
        </w:rPr>
      </w:pPr>
      <w:r>
        <w:rPr>
          <w:rFonts w:ascii="Verdana" w:hAnsi="Verdana"/>
          <w:sz w:val="19"/>
          <w:szCs w:val="19"/>
        </w:rPr>
        <w:t xml:space="preserve">21. </w:t>
      </w:r>
      <w:r w:rsidRPr="001B50E8">
        <w:rPr>
          <w:rFonts w:ascii="Verdana" w:hAnsi="Verdana"/>
          <w:b/>
          <w:bCs/>
          <w:sz w:val="19"/>
          <w:szCs w:val="19"/>
        </w:rPr>
        <w:t>LOGROÑO</w:t>
      </w:r>
      <w:r>
        <w:rPr>
          <w:rFonts w:ascii="Verdana" w:hAnsi="Verdana"/>
          <w:sz w:val="19"/>
          <w:szCs w:val="19"/>
        </w:rPr>
        <w:t xml:space="preserve"> (LOGROÑO), por su impulso a la Guía de prevención de violencia machista para adolescentes</w:t>
      </w:r>
      <w:r w:rsidR="004B2B34">
        <w:rPr>
          <w:rFonts w:ascii="Verdana" w:hAnsi="Verdana"/>
          <w:sz w:val="19"/>
          <w:szCs w:val="19"/>
        </w:rPr>
        <w:t>.</w:t>
      </w:r>
    </w:p>
    <w:p w14:paraId="2F364ED1" w14:textId="7BD56C38" w:rsidR="001B50E8" w:rsidRDefault="001B50E8" w:rsidP="001B50E8">
      <w:pPr>
        <w:jc w:val="both"/>
        <w:rPr>
          <w:rFonts w:ascii="Verdana" w:hAnsi="Verdana"/>
          <w:sz w:val="19"/>
          <w:szCs w:val="19"/>
        </w:rPr>
      </w:pPr>
      <w:r>
        <w:rPr>
          <w:rFonts w:ascii="Verdana" w:hAnsi="Verdana"/>
          <w:sz w:val="19"/>
          <w:szCs w:val="19"/>
        </w:rPr>
        <w:t xml:space="preserve">22. </w:t>
      </w:r>
      <w:r w:rsidRPr="001B50E8">
        <w:rPr>
          <w:rFonts w:ascii="Verdana" w:hAnsi="Verdana"/>
          <w:b/>
          <w:bCs/>
          <w:sz w:val="19"/>
          <w:szCs w:val="19"/>
        </w:rPr>
        <w:t>MIGUEL ESTEBAN</w:t>
      </w:r>
      <w:r>
        <w:rPr>
          <w:rFonts w:ascii="Verdana" w:hAnsi="Verdana"/>
          <w:sz w:val="19"/>
          <w:szCs w:val="19"/>
        </w:rPr>
        <w:t xml:space="preserve"> (TOLEDO), por su monolito en memoria de las víctimas de la violencia de género</w:t>
      </w:r>
      <w:r w:rsidR="004B2B34">
        <w:rPr>
          <w:rFonts w:ascii="Verdana" w:hAnsi="Verdana"/>
          <w:sz w:val="19"/>
          <w:szCs w:val="19"/>
        </w:rPr>
        <w:t>.</w:t>
      </w:r>
    </w:p>
    <w:p w14:paraId="517A67EA" w14:textId="45A59E26" w:rsidR="001B50E8" w:rsidRDefault="001B50E8" w:rsidP="001B50E8">
      <w:pPr>
        <w:jc w:val="both"/>
        <w:rPr>
          <w:rFonts w:ascii="Verdana" w:hAnsi="Verdana"/>
          <w:sz w:val="19"/>
          <w:szCs w:val="19"/>
        </w:rPr>
      </w:pPr>
      <w:r>
        <w:rPr>
          <w:rFonts w:ascii="Verdana" w:hAnsi="Verdana"/>
          <w:sz w:val="19"/>
          <w:szCs w:val="19"/>
        </w:rPr>
        <w:t xml:space="preserve">23. </w:t>
      </w:r>
      <w:r w:rsidRPr="001B50E8">
        <w:rPr>
          <w:rFonts w:ascii="Verdana" w:hAnsi="Verdana"/>
          <w:b/>
          <w:bCs/>
          <w:sz w:val="19"/>
          <w:szCs w:val="19"/>
        </w:rPr>
        <w:t>MOGUER</w:t>
      </w:r>
      <w:r>
        <w:rPr>
          <w:rFonts w:ascii="Verdana" w:hAnsi="Verdana"/>
          <w:sz w:val="19"/>
          <w:szCs w:val="19"/>
        </w:rPr>
        <w:t xml:space="preserve"> (HUELVA), por sus iniciativas como la exposición de mujeres afganas</w:t>
      </w:r>
      <w:r w:rsidR="004B2B34">
        <w:rPr>
          <w:rFonts w:ascii="Verdana" w:hAnsi="Verdana"/>
          <w:sz w:val="19"/>
          <w:szCs w:val="19"/>
        </w:rPr>
        <w:t>.</w:t>
      </w:r>
    </w:p>
    <w:p w14:paraId="5FF15A7E" w14:textId="79F589AF" w:rsidR="001B50E8" w:rsidRDefault="001B50E8" w:rsidP="001B50E8">
      <w:pPr>
        <w:jc w:val="both"/>
        <w:rPr>
          <w:rFonts w:ascii="Verdana" w:hAnsi="Verdana"/>
          <w:sz w:val="19"/>
          <w:szCs w:val="19"/>
        </w:rPr>
      </w:pPr>
      <w:r>
        <w:rPr>
          <w:rFonts w:ascii="Verdana" w:hAnsi="Verdana"/>
          <w:sz w:val="19"/>
          <w:szCs w:val="19"/>
        </w:rPr>
        <w:t xml:space="preserve">24. </w:t>
      </w:r>
      <w:r w:rsidRPr="001B50E8">
        <w:rPr>
          <w:rFonts w:ascii="Verdana" w:hAnsi="Verdana"/>
          <w:b/>
          <w:bCs/>
          <w:sz w:val="19"/>
          <w:szCs w:val="19"/>
        </w:rPr>
        <w:t>MORALZARZAL</w:t>
      </w:r>
      <w:r>
        <w:rPr>
          <w:rFonts w:ascii="Verdana" w:hAnsi="Verdana"/>
          <w:sz w:val="19"/>
          <w:szCs w:val="19"/>
        </w:rPr>
        <w:t xml:space="preserve"> (MADRID), por sus programas como ‘No es normal, es violencia’ para sensibilizar, informar y generar un debate necesario en torno a la violencia sexual</w:t>
      </w:r>
      <w:r w:rsidR="004B2B34">
        <w:rPr>
          <w:rFonts w:ascii="Verdana" w:hAnsi="Verdana"/>
          <w:sz w:val="19"/>
          <w:szCs w:val="19"/>
        </w:rPr>
        <w:t>.</w:t>
      </w:r>
    </w:p>
    <w:p w14:paraId="49296F7C" w14:textId="55A1BD98" w:rsidR="001B50E8" w:rsidRDefault="001B50E8" w:rsidP="001B50E8">
      <w:pPr>
        <w:jc w:val="both"/>
        <w:rPr>
          <w:rFonts w:ascii="Verdana" w:hAnsi="Verdana"/>
          <w:sz w:val="19"/>
          <w:szCs w:val="19"/>
        </w:rPr>
      </w:pPr>
      <w:r>
        <w:rPr>
          <w:rFonts w:ascii="Verdana" w:hAnsi="Verdana"/>
          <w:sz w:val="19"/>
          <w:szCs w:val="19"/>
        </w:rPr>
        <w:t xml:space="preserve">25. </w:t>
      </w:r>
      <w:r w:rsidRPr="001B50E8">
        <w:rPr>
          <w:rFonts w:ascii="Verdana" w:hAnsi="Verdana"/>
          <w:b/>
          <w:bCs/>
          <w:sz w:val="19"/>
          <w:szCs w:val="19"/>
        </w:rPr>
        <w:t>PORCUNA</w:t>
      </w:r>
      <w:r>
        <w:rPr>
          <w:rFonts w:ascii="Verdana" w:hAnsi="Verdana"/>
          <w:sz w:val="19"/>
          <w:szCs w:val="19"/>
        </w:rPr>
        <w:t xml:space="preserve"> (JAEN) por su emprendimiento de proyectos audiovisuales como cortometrajes, spots o el documental sobre las profesiones femeninas</w:t>
      </w:r>
      <w:r w:rsidR="001444C1">
        <w:rPr>
          <w:rFonts w:ascii="Verdana" w:hAnsi="Verdana"/>
          <w:sz w:val="19"/>
          <w:szCs w:val="19"/>
        </w:rPr>
        <w:t>.</w:t>
      </w:r>
    </w:p>
    <w:p w14:paraId="55A6CE79" w14:textId="6AF46BE0" w:rsidR="001B50E8" w:rsidRDefault="001B50E8" w:rsidP="001B50E8">
      <w:pPr>
        <w:jc w:val="both"/>
        <w:rPr>
          <w:rFonts w:ascii="Verdana" w:hAnsi="Verdana"/>
          <w:sz w:val="19"/>
          <w:szCs w:val="19"/>
        </w:rPr>
      </w:pPr>
      <w:r>
        <w:rPr>
          <w:rFonts w:ascii="Verdana" w:hAnsi="Verdana"/>
          <w:sz w:val="19"/>
          <w:szCs w:val="19"/>
        </w:rPr>
        <w:lastRenderedPageBreak/>
        <w:t xml:space="preserve">26. </w:t>
      </w:r>
      <w:r w:rsidRPr="001B50E8">
        <w:rPr>
          <w:rFonts w:ascii="Verdana" w:hAnsi="Verdana"/>
          <w:b/>
          <w:bCs/>
          <w:sz w:val="19"/>
          <w:szCs w:val="19"/>
        </w:rPr>
        <w:t>SEGURA DE LEÓN</w:t>
      </w:r>
      <w:r>
        <w:rPr>
          <w:rFonts w:ascii="Verdana" w:hAnsi="Verdana"/>
          <w:sz w:val="19"/>
          <w:szCs w:val="19"/>
        </w:rPr>
        <w:t xml:space="preserve"> (BADAJOZ) por sus distintos proyectos contra la </w:t>
      </w:r>
      <w:r w:rsidR="001444C1">
        <w:rPr>
          <w:rFonts w:ascii="Verdana" w:hAnsi="Verdana"/>
          <w:sz w:val="19"/>
          <w:szCs w:val="19"/>
        </w:rPr>
        <w:t>violencia de género</w:t>
      </w:r>
      <w:r>
        <w:rPr>
          <w:rFonts w:ascii="Verdana" w:hAnsi="Verdana"/>
          <w:sz w:val="19"/>
          <w:szCs w:val="19"/>
        </w:rPr>
        <w:t xml:space="preserve"> como la guía de recursos en materia de violencia de género</w:t>
      </w:r>
      <w:r w:rsidR="001444C1">
        <w:rPr>
          <w:rFonts w:ascii="Verdana" w:hAnsi="Verdana"/>
          <w:sz w:val="19"/>
          <w:szCs w:val="19"/>
        </w:rPr>
        <w:t>.</w:t>
      </w:r>
    </w:p>
    <w:p w14:paraId="3ED0D513" w14:textId="3DDB5335" w:rsidR="001B50E8" w:rsidRPr="00D35C5C" w:rsidRDefault="001B50E8" w:rsidP="001B50E8">
      <w:pPr>
        <w:jc w:val="both"/>
        <w:rPr>
          <w:rFonts w:ascii="Verdana" w:hAnsi="Verdana"/>
          <w:sz w:val="19"/>
          <w:szCs w:val="19"/>
        </w:rPr>
      </w:pPr>
      <w:r w:rsidRPr="00D35C5C">
        <w:rPr>
          <w:rFonts w:ascii="Verdana" w:hAnsi="Verdana"/>
          <w:sz w:val="19"/>
          <w:szCs w:val="19"/>
        </w:rPr>
        <w:t xml:space="preserve">27. </w:t>
      </w:r>
      <w:r w:rsidRPr="001B50E8">
        <w:rPr>
          <w:rFonts w:ascii="Verdana" w:hAnsi="Verdana"/>
          <w:b/>
          <w:bCs/>
          <w:sz w:val="19"/>
          <w:szCs w:val="19"/>
        </w:rPr>
        <w:t xml:space="preserve">SOBER </w:t>
      </w:r>
      <w:r w:rsidRPr="00D35C5C">
        <w:rPr>
          <w:rFonts w:ascii="Verdana" w:hAnsi="Verdana"/>
          <w:sz w:val="19"/>
          <w:szCs w:val="19"/>
        </w:rPr>
        <w:t>(LUGO), por su</w:t>
      </w:r>
      <w:r w:rsidRPr="00D35C5C">
        <w:rPr>
          <w:sz w:val="19"/>
          <w:szCs w:val="19"/>
        </w:rPr>
        <w:t xml:space="preserve"> </w:t>
      </w:r>
      <w:r w:rsidRPr="00D35C5C">
        <w:rPr>
          <w:rFonts w:ascii="Verdana" w:hAnsi="Verdana"/>
          <w:sz w:val="19"/>
          <w:szCs w:val="19"/>
        </w:rPr>
        <w:t>proyecto de igualdad ‘</w:t>
      </w:r>
      <w:proofErr w:type="spellStart"/>
      <w:r w:rsidRPr="00D35C5C">
        <w:rPr>
          <w:rFonts w:ascii="Verdana" w:hAnsi="Verdana"/>
          <w:sz w:val="19"/>
          <w:szCs w:val="19"/>
        </w:rPr>
        <w:t>Nosoutras</w:t>
      </w:r>
      <w:proofErr w:type="spellEnd"/>
      <w:r>
        <w:rPr>
          <w:rFonts w:ascii="Verdana" w:hAnsi="Verdana"/>
          <w:sz w:val="19"/>
          <w:szCs w:val="19"/>
        </w:rPr>
        <w:t>’</w:t>
      </w:r>
      <w:r w:rsidRPr="00D35C5C">
        <w:rPr>
          <w:rFonts w:ascii="Verdana" w:hAnsi="Verdana"/>
          <w:sz w:val="19"/>
          <w:szCs w:val="19"/>
        </w:rPr>
        <w:t xml:space="preserve"> para homenajear a varias mujeres del mundo rural y sus labores consideradas sexistas</w:t>
      </w:r>
      <w:r w:rsidR="001444C1">
        <w:rPr>
          <w:rFonts w:ascii="Verdana" w:hAnsi="Verdana"/>
          <w:sz w:val="19"/>
          <w:szCs w:val="19"/>
        </w:rPr>
        <w:t>.</w:t>
      </w:r>
    </w:p>
    <w:p w14:paraId="6C8B123E" w14:textId="2213E236" w:rsidR="001B50E8" w:rsidRPr="00D35C5C" w:rsidRDefault="001B50E8" w:rsidP="001B50E8">
      <w:pPr>
        <w:jc w:val="both"/>
        <w:rPr>
          <w:rFonts w:ascii="Verdana" w:hAnsi="Verdana"/>
          <w:sz w:val="19"/>
          <w:szCs w:val="19"/>
        </w:rPr>
      </w:pPr>
      <w:r w:rsidRPr="00D35C5C">
        <w:rPr>
          <w:rFonts w:ascii="Verdana" w:hAnsi="Verdana"/>
          <w:sz w:val="19"/>
          <w:szCs w:val="19"/>
        </w:rPr>
        <w:t xml:space="preserve">28. </w:t>
      </w:r>
      <w:r w:rsidRPr="001B50E8">
        <w:rPr>
          <w:rFonts w:ascii="Verdana" w:hAnsi="Verdana"/>
          <w:b/>
          <w:bCs/>
          <w:sz w:val="19"/>
          <w:szCs w:val="19"/>
        </w:rPr>
        <w:t>SOTILLO DE LA ADRADA</w:t>
      </w:r>
      <w:r w:rsidRPr="00D35C5C">
        <w:rPr>
          <w:rFonts w:ascii="Verdana" w:hAnsi="Verdana"/>
          <w:sz w:val="19"/>
          <w:szCs w:val="19"/>
        </w:rPr>
        <w:t xml:space="preserve"> (ÁVILA), por su programa ‘Sotillo por el buen trato’ y especialmente por su labor de concienciación dirigido a los más jóvenes</w:t>
      </w:r>
      <w:r w:rsidR="001444C1">
        <w:rPr>
          <w:rFonts w:ascii="Verdana" w:hAnsi="Verdana"/>
          <w:sz w:val="19"/>
          <w:szCs w:val="19"/>
        </w:rPr>
        <w:t>.</w:t>
      </w:r>
    </w:p>
    <w:p w14:paraId="2E47B449" w14:textId="6FD9EFCE" w:rsidR="001B50E8" w:rsidRPr="00441579" w:rsidRDefault="001B50E8" w:rsidP="001B50E8">
      <w:pPr>
        <w:jc w:val="both"/>
        <w:rPr>
          <w:rFonts w:ascii="Verdana" w:hAnsi="Verdana"/>
          <w:sz w:val="19"/>
          <w:szCs w:val="19"/>
        </w:rPr>
      </w:pPr>
      <w:r w:rsidRPr="00D35C5C">
        <w:rPr>
          <w:rFonts w:ascii="Verdana" w:hAnsi="Verdana"/>
          <w:sz w:val="19"/>
          <w:szCs w:val="19"/>
        </w:rPr>
        <w:t xml:space="preserve">29. </w:t>
      </w:r>
      <w:r w:rsidRPr="001B50E8">
        <w:rPr>
          <w:rFonts w:ascii="Verdana" w:hAnsi="Verdana"/>
          <w:b/>
          <w:bCs/>
          <w:sz w:val="19"/>
          <w:szCs w:val="19"/>
        </w:rPr>
        <w:t>TORREJÓN DE ARDOZ</w:t>
      </w:r>
      <w:r w:rsidRPr="00D35C5C">
        <w:rPr>
          <w:rFonts w:ascii="Verdana" w:hAnsi="Verdana"/>
          <w:sz w:val="19"/>
          <w:szCs w:val="19"/>
        </w:rPr>
        <w:t xml:space="preserve"> (MADRID), por desarrollar </w:t>
      </w:r>
      <w:r>
        <w:rPr>
          <w:rFonts w:ascii="Verdana" w:hAnsi="Verdana"/>
          <w:sz w:val="19"/>
          <w:szCs w:val="19"/>
        </w:rPr>
        <w:t>una</w:t>
      </w:r>
      <w:r w:rsidRPr="00D35C5C">
        <w:rPr>
          <w:rFonts w:ascii="Verdana" w:hAnsi="Verdana"/>
          <w:sz w:val="19"/>
          <w:szCs w:val="19"/>
        </w:rPr>
        <w:t xml:space="preserve"> guía de prevención</w:t>
      </w:r>
      <w:r w:rsidRPr="00441579">
        <w:rPr>
          <w:rFonts w:ascii="Verdana" w:hAnsi="Verdana"/>
          <w:sz w:val="19"/>
          <w:szCs w:val="19"/>
        </w:rPr>
        <w:t xml:space="preserve"> contra la violencia de género</w:t>
      </w:r>
      <w:r w:rsidR="001444C1">
        <w:rPr>
          <w:rFonts w:ascii="Verdana" w:hAnsi="Verdana"/>
          <w:sz w:val="19"/>
          <w:szCs w:val="19"/>
        </w:rPr>
        <w:t>.</w:t>
      </w:r>
    </w:p>
    <w:p w14:paraId="0FDC0D65" w14:textId="0068564E" w:rsidR="001B50E8" w:rsidRPr="00441579" w:rsidRDefault="001B50E8" w:rsidP="001B50E8">
      <w:pPr>
        <w:jc w:val="both"/>
        <w:rPr>
          <w:rFonts w:ascii="Verdana" w:hAnsi="Verdana"/>
          <w:sz w:val="19"/>
          <w:szCs w:val="19"/>
        </w:rPr>
      </w:pPr>
      <w:r w:rsidRPr="00441579">
        <w:rPr>
          <w:rFonts w:ascii="Verdana" w:hAnsi="Verdana"/>
          <w:sz w:val="19"/>
          <w:szCs w:val="19"/>
        </w:rPr>
        <w:t xml:space="preserve">30. </w:t>
      </w:r>
      <w:r w:rsidRPr="001B50E8">
        <w:rPr>
          <w:rFonts w:ascii="Verdana" w:hAnsi="Verdana"/>
          <w:b/>
          <w:bCs/>
          <w:sz w:val="19"/>
          <w:szCs w:val="19"/>
        </w:rPr>
        <w:t>VALVERDE DEL CAMINO</w:t>
      </w:r>
      <w:r w:rsidRPr="00441579">
        <w:rPr>
          <w:rFonts w:ascii="Verdana" w:hAnsi="Verdana"/>
          <w:sz w:val="19"/>
          <w:szCs w:val="19"/>
        </w:rPr>
        <w:t xml:space="preserve"> (HUELVA), por sus distintas iniciativas, entre ellas su terapia de coaching con caballos, sus talleres en colegio</w:t>
      </w:r>
      <w:r w:rsidR="004B2B34">
        <w:rPr>
          <w:rFonts w:ascii="Verdana" w:hAnsi="Verdana"/>
          <w:sz w:val="19"/>
          <w:szCs w:val="19"/>
        </w:rPr>
        <w:t xml:space="preserve"> </w:t>
      </w:r>
      <w:r w:rsidR="001444C1">
        <w:rPr>
          <w:rFonts w:ascii="Verdana" w:hAnsi="Verdana"/>
          <w:sz w:val="19"/>
          <w:szCs w:val="19"/>
        </w:rPr>
        <w:t>o</w:t>
      </w:r>
      <w:r w:rsidRPr="00441579">
        <w:rPr>
          <w:rFonts w:ascii="Verdana" w:hAnsi="Verdana"/>
          <w:sz w:val="19"/>
          <w:szCs w:val="19"/>
        </w:rPr>
        <w:t xml:space="preserve"> su mural contra la violencia de </w:t>
      </w:r>
      <w:r w:rsidR="001444C1">
        <w:rPr>
          <w:rFonts w:ascii="Verdana" w:hAnsi="Verdana"/>
          <w:sz w:val="19"/>
          <w:szCs w:val="19"/>
        </w:rPr>
        <w:t>género.</w:t>
      </w:r>
    </w:p>
    <w:p w14:paraId="1C6D24F7" w14:textId="77777777" w:rsidR="00BD70F5" w:rsidRDefault="00BD70F5" w:rsidP="00A8662B">
      <w:pPr>
        <w:spacing w:after="0"/>
        <w:jc w:val="both"/>
        <w:rPr>
          <w:rFonts w:ascii="Verdana" w:hAnsi="Verdana" w:cs="Arial"/>
          <w:bCs/>
          <w:sz w:val="19"/>
          <w:szCs w:val="19"/>
        </w:rPr>
      </w:pPr>
    </w:p>
    <w:bookmarkEnd w:id="0"/>
    <w:bookmarkEnd w:id="1"/>
    <w:p w14:paraId="20E64E4F" w14:textId="77777777" w:rsidR="00293153" w:rsidRPr="00514E40" w:rsidRDefault="00293153" w:rsidP="00293153">
      <w:pPr>
        <w:ind w:right="-1"/>
        <w:jc w:val="both"/>
        <w:rPr>
          <w:rFonts w:ascii="Verdana" w:hAnsi="Verdana" w:cs="Arial"/>
          <w:b/>
        </w:rPr>
      </w:pPr>
      <w:r>
        <w:rPr>
          <w:rFonts w:ascii="Verdana" w:hAnsi="Verdana" w:cs="Arial"/>
          <w:b/>
        </w:rPr>
        <w:t xml:space="preserve">Unidas contra la violencia de género  </w:t>
      </w:r>
    </w:p>
    <w:p w14:paraId="50A8E8A4" w14:textId="77777777" w:rsidR="00174129" w:rsidRDefault="00293153" w:rsidP="00293153">
      <w:pPr>
        <w:ind w:right="-1"/>
        <w:jc w:val="both"/>
        <w:rPr>
          <w:rFonts w:ascii="Verdana" w:hAnsi="Verdana" w:cs="Arial"/>
          <w:bCs/>
          <w:sz w:val="18"/>
          <w:szCs w:val="18"/>
        </w:rPr>
      </w:pPr>
      <w:r w:rsidRPr="00667B29">
        <w:rPr>
          <w:rFonts w:ascii="Verdana" w:hAnsi="Verdana" w:cs="Arial"/>
          <w:bCs/>
          <w:sz w:val="18"/>
          <w:szCs w:val="18"/>
        </w:rPr>
        <w:t xml:space="preserve">La </w:t>
      </w:r>
      <w:r w:rsidRPr="00667B29">
        <w:rPr>
          <w:rFonts w:ascii="Verdana" w:hAnsi="Verdana" w:cs="Arial"/>
          <w:b/>
          <w:sz w:val="18"/>
          <w:szCs w:val="18"/>
        </w:rPr>
        <w:t>Fundación Mutua Madrileña</w:t>
      </w:r>
      <w:r>
        <w:rPr>
          <w:rFonts w:ascii="Verdana" w:hAnsi="Verdana" w:cs="Arial"/>
          <w:b/>
          <w:sz w:val="18"/>
          <w:szCs w:val="18"/>
        </w:rPr>
        <w:t>, que este año celebra su 20 aniversario,</w:t>
      </w:r>
      <w:r w:rsidRPr="00667B29">
        <w:rPr>
          <w:rFonts w:ascii="Verdana" w:hAnsi="Verdana" w:cs="Arial"/>
          <w:bCs/>
          <w:sz w:val="18"/>
          <w:szCs w:val="18"/>
        </w:rPr>
        <w:t xml:space="preserve"> y </w:t>
      </w:r>
      <w:r w:rsidRPr="00667B29">
        <w:rPr>
          <w:rFonts w:ascii="Verdana" w:hAnsi="Verdana" w:cs="Arial"/>
          <w:b/>
          <w:sz w:val="18"/>
          <w:szCs w:val="18"/>
        </w:rPr>
        <w:t>Antena 3 Noticias</w:t>
      </w:r>
      <w:r w:rsidRPr="00667B29">
        <w:rPr>
          <w:rFonts w:ascii="Verdana" w:hAnsi="Verdana" w:cs="Arial"/>
          <w:bCs/>
          <w:sz w:val="18"/>
          <w:szCs w:val="18"/>
        </w:rPr>
        <w:t xml:space="preserve"> pusieron en marcha en noviembre de 2015, coincidiendo con el </w:t>
      </w:r>
      <w:bookmarkStart w:id="2" w:name="_Hlk147233803"/>
      <w:r w:rsidRPr="00667B29">
        <w:rPr>
          <w:rFonts w:ascii="Verdana" w:hAnsi="Verdana" w:cs="Arial"/>
          <w:bCs/>
          <w:sz w:val="18"/>
          <w:szCs w:val="18"/>
        </w:rPr>
        <w:t>Día Internacional de la Eliminación de la Violencia de Género</w:t>
      </w:r>
      <w:bookmarkEnd w:id="2"/>
      <w:r w:rsidRPr="00667B29">
        <w:rPr>
          <w:rFonts w:ascii="Verdana" w:hAnsi="Verdana" w:cs="Arial"/>
          <w:bCs/>
          <w:sz w:val="18"/>
          <w:szCs w:val="18"/>
        </w:rPr>
        <w:t xml:space="preserve">, la acción de Responsabilidad Corporativa </w:t>
      </w:r>
      <w:r w:rsidRPr="00667B29">
        <w:rPr>
          <w:rFonts w:ascii="Verdana" w:hAnsi="Verdana" w:cs="Arial"/>
          <w:b/>
          <w:sz w:val="18"/>
          <w:szCs w:val="18"/>
        </w:rPr>
        <w:t>‘Contra el maltrato, Tolerancia Cero’</w:t>
      </w:r>
      <w:r w:rsidRPr="00667B29">
        <w:rPr>
          <w:rFonts w:ascii="Verdana" w:hAnsi="Verdana" w:cs="Arial"/>
          <w:bCs/>
          <w:sz w:val="18"/>
          <w:szCs w:val="18"/>
        </w:rPr>
        <w:t>.</w:t>
      </w:r>
      <w:r w:rsidR="00174129" w:rsidRPr="00174129">
        <w:t xml:space="preserve"> </w:t>
      </w:r>
      <w:r w:rsidR="00174129">
        <w:rPr>
          <w:rFonts w:ascii="Verdana" w:hAnsi="Verdana" w:cs="Arial"/>
          <w:bCs/>
          <w:sz w:val="18"/>
          <w:szCs w:val="18"/>
        </w:rPr>
        <w:t>Desde entonces, muestra de su compromiso son los</w:t>
      </w:r>
      <w:r w:rsidR="00174129" w:rsidRPr="00174129">
        <w:rPr>
          <w:rFonts w:ascii="Verdana" w:hAnsi="Verdana" w:cs="Arial"/>
          <w:bCs/>
          <w:sz w:val="18"/>
          <w:szCs w:val="18"/>
        </w:rPr>
        <w:t xml:space="preserve"> cerca de 3.000 spots de sensibilización contra el maltrato, </w:t>
      </w:r>
      <w:r w:rsidR="00174129">
        <w:rPr>
          <w:rFonts w:ascii="Verdana" w:hAnsi="Verdana" w:cs="Arial"/>
          <w:bCs/>
          <w:sz w:val="18"/>
          <w:szCs w:val="18"/>
        </w:rPr>
        <w:t>la divulgación de</w:t>
      </w:r>
      <w:r w:rsidR="00174129" w:rsidRPr="00174129">
        <w:rPr>
          <w:rFonts w:ascii="Verdana" w:hAnsi="Verdana" w:cs="Arial"/>
          <w:bCs/>
          <w:sz w:val="18"/>
          <w:szCs w:val="18"/>
        </w:rPr>
        <w:t xml:space="preserve"> 600 reportajes y</w:t>
      </w:r>
      <w:r w:rsidR="00174129">
        <w:rPr>
          <w:rFonts w:ascii="Verdana" w:hAnsi="Verdana" w:cs="Arial"/>
          <w:bCs/>
          <w:sz w:val="18"/>
          <w:szCs w:val="18"/>
        </w:rPr>
        <w:t xml:space="preserve"> la emisión de</w:t>
      </w:r>
      <w:r w:rsidR="00174129" w:rsidRPr="00174129">
        <w:rPr>
          <w:rFonts w:ascii="Verdana" w:hAnsi="Verdana" w:cs="Arial"/>
          <w:bCs/>
          <w:sz w:val="18"/>
          <w:szCs w:val="18"/>
        </w:rPr>
        <w:t xml:space="preserve"> más de 3.500 cuñas de radio</w:t>
      </w:r>
      <w:r w:rsidR="00174129">
        <w:rPr>
          <w:rFonts w:ascii="Verdana" w:hAnsi="Verdana" w:cs="Arial"/>
          <w:bCs/>
          <w:sz w:val="18"/>
          <w:szCs w:val="18"/>
        </w:rPr>
        <w:t xml:space="preserve"> que se han difundido en estos casi 8 años.</w:t>
      </w:r>
    </w:p>
    <w:p w14:paraId="248A89E6" w14:textId="474AE0DD" w:rsidR="00174129" w:rsidRDefault="00174129" w:rsidP="00174129">
      <w:pPr>
        <w:ind w:right="-1"/>
        <w:jc w:val="both"/>
        <w:rPr>
          <w:rFonts w:ascii="Verdana" w:hAnsi="Verdana" w:cs="Arial"/>
          <w:bCs/>
          <w:sz w:val="18"/>
          <w:szCs w:val="18"/>
        </w:rPr>
      </w:pPr>
      <w:r>
        <w:rPr>
          <w:rFonts w:ascii="Verdana" w:hAnsi="Verdana" w:cs="Arial"/>
          <w:bCs/>
          <w:sz w:val="18"/>
          <w:szCs w:val="18"/>
        </w:rPr>
        <w:t>Durante este año</w:t>
      </w:r>
      <w:r w:rsidRPr="00174129">
        <w:t xml:space="preserve"> </w:t>
      </w:r>
      <w:r w:rsidRPr="00174129">
        <w:rPr>
          <w:rFonts w:ascii="Verdana" w:hAnsi="Verdana" w:cs="Arial"/>
          <w:bCs/>
          <w:sz w:val="18"/>
          <w:szCs w:val="18"/>
        </w:rPr>
        <w:t>y tras las alarmantes cifras con las que concluyó 2022, Fundación Mutua Madrileña y Antena 3 Noticias c</w:t>
      </w:r>
      <w:r>
        <w:rPr>
          <w:rFonts w:ascii="Verdana" w:hAnsi="Verdana" w:cs="Arial"/>
          <w:bCs/>
          <w:sz w:val="18"/>
          <w:szCs w:val="18"/>
        </w:rPr>
        <w:t>ontinúan</w:t>
      </w:r>
      <w:r w:rsidRPr="00174129">
        <w:rPr>
          <w:rFonts w:ascii="Verdana" w:hAnsi="Verdana" w:cs="Arial"/>
          <w:bCs/>
          <w:sz w:val="18"/>
          <w:szCs w:val="18"/>
        </w:rPr>
        <w:t xml:space="preserve"> con su plan de concienciación y movilización activa contra esta lacra social. </w:t>
      </w:r>
      <w:r>
        <w:rPr>
          <w:rFonts w:ascii="Verdana" w:hAnsi="Verdana" w:cs="Arial"/>
          <w:bCs/>
          <w:sz w:val="18"/>
          <w:szCs w:val="18"/>
        </w:rPr>
        <w:t>En 2023</w:t>
      </w:r>
      <w:r w:rsidRPr="00174129">
        <w:rPr>
          <w:rFonts w:ascii="Verdana" w:hAnsi="Verdana" w:cs="Arial"/>
          <w:bCs/>
          <w:sz w:val="18"/>
          <w:szCs w:val="18"/>
        </w:rPr>
        <w:t xml:space="preserve"> han sumado fuerzas con la </w:t>
      </w:r>
      <w:r w:rsidRPr="00BD70F5">
        <w:rPr>
          <w:rFonts w:ascii="Verdana" w:hAnsi="Verdana" w:cs="Arial"/>
          <w:b/>
          <w:sz w:val="18"/>
          <w:szCs w:val="18"/>
        </w:rPr>
        <w:t>colaboración de la Policía Nacional</w:t>
      </w:r>
      <w:r w:rsidRPr="00174129">
        <w:rPr>
          <w:rFonts w:ascii="Verdana" w:hAnsi="Verdana" w:cs="Arial"/>
          <w:bCs/>
          <w:sz w:val="18"/>
          <w:szCs w:val="18"/>
        </w:rPr>
        <w:t xml:space="preserve"> para que, a través de sus portavoces, puedan ejercer una mayor influencia ante la sociedad junto a rostros de los informativos de Antena 3</w:t>
      </w:r>
      <w:r>
        <w:rPr>
          <w:rFonts w:ascii="Verdana" w:hAnsi="Verdana" w:cs="Arial"/>
          <w:bCs/>
          <w:sz w:val="18"/>
          <w:szCs w:val="18"/>
        </w:rPr>
        <w:t xml:space="preserve"> y volverán a difundir el </w:t>
      </w:r>
      <w:r w:rsidR="00BD70F5" w:rsidRPr="00BD70F5">
        <w:rPr>
          <w:rFonts w:ascii="Verdana" w:hAnsi="Verdana" w:cs="Arial"/>
          <w:b/>
          <w:sz w:val="18"/>
          <w:szCs w:val="18"/>
        </w:rPr>
        <w:t>‘</w:t>
      </w:r>
      <w:proofErr w:type="spellStart"/>
      <w:r w:rsidRPr="00BD70F5">
        <w:rPr>
          <w:rFonts w:ascii="Verdana" w:hAnsi="Verdana" w:cs="Arial"/>
          <w:b/>
          <w:sz w:val="18"/>
          <w:szCs w:val="18"/>
        </w:rPr>
        <w:t>Macroestudio</w:t>
      </w:r>
      <w:proofErr w:type="spellEnd"/>
      <w:r w:rsidRPr="00BD70F5">
        <w:rPr>
          <w:rFonts w:ascii="Verdana" w:hAnsi="Verdana" w:cs="Arial"/>
          <w:b/>
          <w:sz w:val="18"/>
          <w:szCs w:val="18"/>
        </w:rPr>
        <w:t xml:space="preserve"> Violencia de Género Tolerancia Cero’</w:t>
      </w:r>
      <w:r w:rsidRPr="00174129">
        <w:rPr>
          <w:rFonts w:ascii="Verdana" w:hAnsi="Verdana" w:cs="Arial"/>
          <w:bCs/>
          <w:sz w:val="18"/>
          <w:szCs w:val="18"/>
        </w:rPr>
        <w:t xml:space="preserve">, </w:t>
      </w:r>
      <w:r>
        <w:rPr>
          <w:rFonts w:ascii="Verdana" w:hAnsi="Verdana" w:cs="Arial"/>
          <w:bCs/>
          <w:sz w:val="18"/>
          <w:szCs w:val="18"/>
        </w:rPr>
        <w:t>cuyo</w:t>
      </w:r>
      <w:r w:rsidR="00A973C5">
        <w:rPr>
          <w:rFonts w:ascii="Verdana" w:hAnsi="Verdana" w:cs="Arial"/>
          <w:bCs/>
          <w:sz w:val="18"/>
          <w:szCs w:val="18"/>
        </w:rPr>
        <w:t xml:space="preserve"> último informe fue</w:t>
      </w:r>
      <w:r w:rsidRPr="00174129">
        <w:rPr>
          <w:rFonts w:ascii="Verdana" w:hAnsi="Verdana" w:cs="Arial"/>
          <w:bCs/>
          <w:sz w:val="18"/>
          <w:szCs w:val="18"/>
        </w:rPr>
        <w:t xml:space="preserve"> conocido en profundidad el pasado mes de febrero por </w:t>
      </w:r>
      <w:r w:rsidRPr="00A973C5">
        <w:rPr>
          <w:rFonts w:ascii="Verdana" w:hAnsi="Verdana" w:cs="Arial"/>
          <w:b/>
          <w:sz w:val="18"/>
          <w:szCs w:val="18"/>
        </w:rPr>
        <w:t>S.M. la Reina doña Letizia</w:t>
      </w:r>
      <w:r w:rsidRPr="00174129">
        <w:rPr>
          <w:rFonts w:ascii="Verdana" w:hAnsi="Verdana" w:cs="Arial"/>
          <w:bCs/>
          <w:sz w:val="18"/>
          <w:szCs w:val="18"/>
        </w:rPr>
        <w:t xml:space="preserve">, </w:t>
      </w:r>
      <w:r w:rsidR="00A973C5">
        <w:rPr>
          <w:rFonts w:ascii="Verdana" w:hAnsi="Verdana" w:cs="Arial"/>
          <w:bCs/>
          <w:sz w:val="18"/>
          <w:szCs w:val="18"/>
        </w:rPr>
        <w:t xml:space="preserve">y que </w:t>
      </w:r>
      <w:r w:rsidRPr="00174129">
        <w:rPr>
          <w:rFonts w:ascii="Verdana" w:hAnsi="Verdana" w:cs="Arial"/>
          <w:bCs/>
          <w:sz w:val="18"/>
          <w:szCs w:val="18"/>
        </w:rPr>
        <w:t>desvela</w:t>
      </w:r>
      <w:r w:rsidR="00A973C5">
        <w:rPr>
          <w:rFonts w:ascii="Verdana" w:hAnsi="Verdana" w:cs="Arial"/>
          <w:bCs/>
          <w:sz w:val="18"/>
          <w:szCs w:val="18"/>
        </w:rPr>
        <w:t>ba</w:t>
      </w:r>
      <w:r w:rsidRPr="00174129">
        <w:rPr>
          <w:rFonts w:ascii="Verdana" w:hAnsi="Verdana" w:cs="Arial"/>
          <w:bCs/>
          <w:sz w:val="18"/>
          <w:szCs w:val="18"/>
        </w:rPr>
        <w:t>, entre sus principales conclusiones, que los jóvenes de 18 a 21 años son los más permisivos con el maltrato a la mujer.</w:t>
      </w:r>
    </w:p>
    <w:p w14:paraId="2727C168" w14:textId="7AF1AD19" w:rsidR="00293153" w:rsidRPr="00667B29" w:rsidRDefault="00174129" w:rsidP="00293153">
      <w:pPr>
        <w:ind w:right="-1"/>
        <w:jc w:val="both"/>
        <w:rPr>
          <w:rFonts w:ascii="Verdana" w:hAnsi="Verdana" w:cs="Arial"/>
          <w:bCs/>
          <w:sz w:val="18"/>
          <w:szCs w:val="18"/>
        </w:rPr>
      </w:pPr>
      <w:r>
        <w:rPr>
          <w:rFonts w:ascii="Verdana" w:hAnsi="Verdana" w:cs="Arial"/>
          <w:bCs/>
          <w:sz w:val="18"/>
          <w:szCs w:val="18"/>
        </w:rPr>
        <w:t>La</w:t>
      </w:r>
      <w:r w:rsidR="00293153" w:rsidRPr="00667B29">
        <w:rPr>
          <w:rFonts w:ascii="Verdana" w:hAnsi="Verdana" w:cs="Arial"/>
          <w:bCs/>
          <w:sz w:val="18"/>
          <w:szCs w:val="18"/>
        </w:rPr>
        <w:t xml:space="preserve"> iniciativa ha recibido numerosas distinciones por parte del Gobierno de España y de varias comunidades autónomas, entre las que destaca la concedida en 2017 por</w:t>
      </w:r>
      <w:r w:rsidR="00293153" w:rsidRPr="00667B29">
        <w:rPr>
          <w:rFonts w:ascii="Verdana" w:hAnsi="Verdana" w:cs="Arial"/>
          <w:sz w:val="18"/>
          <w:szCs w:val="18"/>
        </w:rPr>
        <w:t xml:space="preserve"> </w:t>
      </w:r>
      <w:r w:rsidR="00293153" w:rsidRPr="00667B29">
        <w:rPr>
          <w:rFonts w:ascii="Verdana" w:hAnsi="Verdana" w:cs="Arial"/>
          <w:bCs/>
          <w:sz w:val="18"/>
          <w:szCs w:val="18"/>
        </w:rPr>
        <w:t xml:space="preserve">el Ministerio de Sanidad, Servicios Sociales e Igualdad por su trabajo en la lucha contra la violencia de género. Asimismo, ha sido reconocida por </w:t>
      </w:r>
      <w:r w:rsidR="00293153" w:rsidRPr="00667B29">
        <w:rPr>
          <w:rFonts w:ascii="Verdana" w:hAnsi="Verdana" w:cs="Arial"/>
          <w:b/>
          <w:sz w:val="18"/>
          <w:szCs w:val="18"/>
        </w:rPr>
        <w:t>ONU Mujeres</w:t>
      </w:r>
      <w:r w:rsidR="00293153" w:rsidRPr="00667B29">
        <w:rPr>
          <w:rFonts w:ascii="Verdana" w:hAnsi="Verdana" w:cs="Arial"/>
          <w:bCs/>
          <w:sz w:val="18"/>
          <w:szCs w:val="18"/>
        </w:rPr>
        <w:t xml:space="preserve"> como caso de éxito a la hora de abordar una problemática social por un medio. Más recientemente, en noviembre de 2021, recibió el reconocimiento de los primeros premios concedidos por la Guardia Civil en la lucha contra la violencia sobre las mujeres, que fue entregado por el ministro de Interior, Fernando Grande-Marlaska.</w:t>
      </w:r>
    </w:p>
    <w:p w14:paraId="3B3386DA" w14:textId="77777777" w:rsidR="00293153" w:rsidRDefault="00293153" w:rsidP="00293153">
      <w:pPr>
        <w:ind w:right="-1"/>
        <w:jc w:val="both"/>
        <w:rPr>
          <w:rFonts w:ascii="Verdana" w:hAnsi="Verdana" w:cs="Arial"/>
          <w:bCs/>
          <w:sz w:val="18"/>
          <w:szCs w:val="18"/>
        </w:rPr>
      </w:pPr>
      <w:r w:rsidRPr="00667B29">
        <w:rPr>
          <w:rFonts w:ascii="Verdana" w:hAnsi="Verdana" w:cs="Arial"/>
          <w:bCs/>
          <w:sz w:val="18"/>
          <w:szCs w:val="18"/>
        </w:rPr>
        <w:t xml:space="preserve">La iniciativa se enmarca en el compromiso de </w:t>
      </w:r>
      <w:r w:rsidRPr="00667B29">
        <w:rPr>
          <w:rFonts w:ascii="Verdana" w:hAnsi="Verdana" w:cs="Arial"/>
          <w:b/>
          <w:sz w:val="18"/>
          <w:szCs w:val="18"/>
        </w:rPr>
        <w:t>Mutua Madrileña</w:t>
      </w:r>
      <w:r w:rsidRPr="00667B29">
        <w:rPr>
          <w:rFonts w:ascii="Verdana" w:hAnsi="Verdana" w:cs="Arial"/>
          <w:bCs/>
          <w:sz w:val="18"/>
          <w:szCs w:val="18"/>
        </w:rPr>
        <w:t xml:space="preserve"> con la igualdad de la mujer en todos los ámbitos y, especialmente, en la línea de actuación de la </w:t>
      </w:r>
      <w:r w:rsidRPr="00667B29">
        <w:rPr>
          <w:rFonts w:ascii="Verdana" w:hAnsi="Verdana" w:cs="Arial"/>
          <w:b/>
          <w:sz w:val="18"/>
          <w:szCs w:val="18"/>
        </w:rPr>
        <w:t>Fundación Mutua Madrileña</w:t>
      </w:r>
      <w:r w:rsidRPr="00667B29">
        <w:rPr>
          <w:rFonts w:ascii="Verdana" w:hAnsi="Verdana" w:cs="Arial"/>
          <w:bCs/>
          <w:sz w:val="18"/>
          <w:szCs w:val="18"/>
        </w:rPr>
        <w:t xml:space="preserve"> contra la violencia de género, iniciada en 2012, que se desarrolla también en el ámbito de la atención y ayudas a las víctimas y sus hijos a través de diferentes programas.</w:t>
      </w:r>
    </w:p>
    <w:p w14:paraId="73B36CF4" w14:textId="77777777" w:rsidR="00AF5998" w:rsidRDefault="00AF5998" w:rsidP="00293153">
      <w:pPr>
        <w:ind w:right="-1"/>
        <w:jc w:val="both"/>
        <w:rPr>
          <w:rFonts w:ascii="Verdana" w:hAnsi="Verdana" w:cs="Arial"/>
          <w:bCs/>
          <w:sz w:val="18"/>
          <w:szCs w:val="18"/>
        </w:rPr>
      </w:pPr>
    </w:p>
    <w:p w14:paraId="37A6692F" w14:textId="77777777" w:rsidR="00AF5998" w:rsidRDefault="00AF5998" w:rsidP="00293153">
      <w:pPr>
        <w:ind w:right="-1"/>
        <w:jc w:val="both"/>
        <w:rPr>
          <w:rFonts w:ascii="Verdana" w:hAnsi="Verdana" w:cs="Arial"/>
          <w:bCs/>
          <w:sz w:val="18"/>
          <w:szCs w:val="18"/>
        </w:rPr>
      </w:pPr>
    </w:p>
    <w:p w14:paraId="4AC5384A" w14:textId="77777777" w:rsidR="00AF5998" w:rsidRDefault="00AF5998" w:rsidP="00293153">
      <w:pPr>
        <w:ind w:right="-1"/>
        <w:jc w:val="both"/>
        <w:rPr>
          <w:rFonts w:ascii="Verdana" w:hAnsi="Verdana" w:cs="Arial"/>
          <w:bCs/>
          <w:sz w:val="18"/>
          <w:szCs w:val="18"/>
        </w:rPr>
      </w:pPr>
    </w:p>
    <w:p w14:paraId="18D9854D" w14:textId="77777777" w:rsidR="00AF5998" w:rsidRPr="00667B29" w:rsidRDefault="00AF5998" w:rsidP="00293153">
      <w:pPr>
        <w:ind w:right="-1"/>
        <w:jc w:val="both"/>
        <w:rPr>
          <w:rFonts w:ascii="Verdana" w:hAnsi="Verdana" w:cs="Arial"/>
          <w:bCs/>
          <w:sz w:val="18"/>
          <w:szCs w:val="18"/>
        </w:rPr>
      </w:pPr>
    </w:p>
    <w:p w14:paraId="42C92B64" w14:textId="0B33F941" w:rsidR="00293153" w:rsidRPr="00667B29" w:rsidRDefault="00293153" w:rsidP="00293153">
      <w:pPr>
        <w:ind w:right="-1"/>
        <w:jc w:val="both"/>
        <w:rPr>
          <w:rFonts w:ascii="Verdana" w:hAnsi="Verdana" w:cs="Arial"/>
          <w:bCs/>
          <w:sz w:val="18"/>
          <w:szCs w:val="18"/>
        </w:rPr>
      </w:pPr>
      <w:r w:rsidRPr="00563143">
        <w:rPr>
          <w:rFonts w:ascii="Verdana" w:hAnsi="Verdana"/>
          <w:b/>
          <w:bCs/>
          <w:sz w:val="18"/>
          <w:szCs w:val="18"/>
        </w:rPr>
        <w:t>Atresmedia</w:t>
      </w:r>
      <w:r w:rsidRPr="00563143">
        <w:rPr>
          <w:b/>
          <w:bCs/>
          <w:sz w:val="18"/>
          <w:szCs w:val="18"/>
        </w:rPr>
        <w:t xml:space="preserve"> </w:t>
      </w:r>
      <w:r w:rsidRPr="00667B29">
        <w:rPr>
          <w:rFonts w:ascii="Verdana" w:hAnsi="Verdana"/>
          <w:sz w:val="18"/>
          <w:szCs w:val="18"/>
        </w:rPr>
        <w:t>acompaña a la sociedad y quiere estar cerca de los ciudadanos, no s</w:t>
      </w:r>
      <w:r w:rsidR="00563143">
        <w:rPr>
          <w:rFonts w:ascii="Verdana" w:hAnsi="Verdana"/>
          <w:sz w:val="18"/>
          <w:szCs w:val="18"/>
        </w:rPr>
        <w:t>ól</w:t>
      </w:r>
      <w:r w:rsidRPr="00667B29">
        <w:rPr>
          <w:rFonts w:ascii="Verdana" w:hAnsi="Verdana"/>
          <w:sz w:val="18"/>
          <w:szCs w:val="18"/>
        </w:rPr>
        <w:t>o desde sus diferentes medios, también con su implicación y compromiso a la hora de detectar sus problemas para actuar y contribuir a ponerles solución.</w:t>
      </w:r>
      <w:r w:rsidR="00A973C5">
        <w:rPr>
          <w:rFonts w:ascii="Verdana" w:hAnsi="Verdana"/>
          <w:sz w:val="18"/>
          <w:szCs w:val="18"/>
        </w:rPr>
        <w:t xml:space="preserve"> </w:t>
      </w:r>
      <w:r w:rsidRPr="00667B29">
        <w:rPr>
          <w:rFonts w:ascii="Verdana" w:hAnsi="Verdana"/>
          <w:sz w:val="18"/>
          <w:szCs w:val="18"/>
        </w:rPr>
        <w:t>Al igual que ‘Contra el maltrato, Tolerancia Cero’, sus iniciativas de Responsabilidad Corporativa (‘Ponle Freno’, ‘Levanta la Cabeza’, ‘Objetivo Bienestar ’y ‘Crea Cultura’), busca la cercanía, la inspiración y promover cambios reales que generen resultados positivos y tangibles para los ciudadanos.</w:t>
      </w:r>
    </w:p>
    <w:p w14:paraId="3A927F22" w14:textId="77777777" w:rsidR="00293153" w:rsidRDefault="00293153" w:rsidP="00293153">
      <w:pPr>
        <w:spacing w:after="0" w:line="240" w:lineRule="auto"/>
        <w:jc w:val="both"/>
        <w:rPr>
          <w:rFonts w:ascii="Verdana" w:hAnsi="Verdana" w:cs="Arial"/>
          <w:bCs/>
          <w:sz w:val="18"/>
          <w:szCs w:val="18"/>
        </w:rPr>
      </w:pPr>
      <w:r w:rsidRPr="00667B29">
        <w:rPr>
          <w:rFonts w:ascii="Verdana" w:hAnsi="Verdana" w:cs="Arial"/>
          <w:noProof/>
          <w:sz w:val="18"/>
          <w:szCs w:val="18"/>
        </w:rPr>
        <w:drawing>
          <wp:anchor distT="0" distB="0" distL="114300" distR="114300" simplePos="0" relativeHeight="251659264" behindDoc="0" locked="0" layoutInCell="1" allowOverlap="1" wp14:anchorId="68247758" wp14:editId="5A0364F3">
            <wp:simplePos x="0" y="0"/>
            <wp:positionH relativeFrom="column">
              <wp:posOffset>-3810</wp:posOffset>
            </wp:positionH>
            <wp:positionV relativeFrom="paragraph">
              <wp:posOffset>50165</wp:posOffset>
            </wp:positionV>
            <wp:extent cx="762000" cy="762000"/>
            <wp:effectExtent l="0" t="0" r="0" b="0"/>
            <wp:wrapThrough wrapText="bothSides">
              <wp:wrapPolygon edited="0">
                <wp:start x="0" y="0"/>
                <wp:lineTo x="0" y="21060"/>
                <wp:lineTo x="21060" y="21060"/>
                <wp:lineTo x="21060" y="0"/>
                <wp:lineTo x="0" y="0"/>
              </wp:wrapPolygon>
            </wp:wrapThrough>
            <wp:docPr id="6" name="Imagen 6"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anchor>
        </w:drawing>
      </w:r>
      <w:r w:rsidRPr="00667B29">
        <w:rPr>
          <w:rFonts w:ascii="Verdana" w:hAnsi="Verdana" w:cs="Arial"/>
          <w:b/>
          <w:sz w:val="18"/>
          <w:szCs w:val="18"/>
        </w:rPr>
        <w:t>‘Contra el maltrato, Tolerancia Cero’</w:t>
      </w:r>
      <w:r w:rsidRPr="00667B29">
        <w:rPr>
          <w:rFonts w:ascii="Verdana" w:hAnsi="Verdana" w:cs="Arial"/>
          <w:bCs/>
          <w:sz w:val="18"/>
          <w:szCs w:val="18"/>
        </w:rPr>
        <w:t xml:space="preserve"> contribuye al mismo tiempo a los Objetivos de Desarrollo Sostenible de Naciones Unidades, concretamente al ODS 5 con la meta 5.2: “Eliminar todas las formas de violencia contra todas las mujeres y las niñas, incluidas la trata y la explotación sexual”.</w:t>
      </w:r>
    </w:p>
    <w:p w14:paraId="21241318" w14:textId="77777777" w:rsidR="00293153" w:rsidRDefault="00293153" w:rsidP="00293153">
      <w:pPr>
        <w:spacing w:after="0" w:line="240" w:lineRule="auto"/>
        <w:jc w:val="both"/>
        <w:rPr>
          <w:rFonts w:ascii="Verdana" w:hAnsi="Verdana" w:cs="Arial"/>
          <w:bCs/>
          <w:sz w:val="18"/>
          <w:szCs w:val="18"/>
        </w:rPr>
      </w:pPr>
    </w:p>
    <w:p w14:paraId="7FFD4E17" w14:textId="77777777" w:rsidR="00293153" w:rsidRDefault="00293153" w:rsidP="00293153">
      <w:pPr>
        <w:spacing w:after="0" w:line="240" w:lineRule="auto"/>
        <w:jc w:val="both"/>
        <w:rPr>
          <w:rFonts w:ascii="Verdana" w:hAnsi="Verdana" w:cs="Arial"/>
          <w:bCs/>
          <w:sz w:val="18"/>
          <w:szCs w:val="18"/>
        </w:rPr>
      </w:pPr>
    </w:p>
    <w:p w14:paraId="33A9C869" w14:textId="77777777" w:rsidR="00293153" w:rsidRDefault="00293153" w:rsidP="00293153">
      <w:pPr>
        <w:spacing w:after="0" w:line="240" w:lineRule="auto"/>
        <w:jc w:val="both"/>
        <w:rPr>
          <w:rFonts w:ascii="Verdana" w:hAnsi="Verdana" w:cs="Arial"/>
          <w:bCs/>
          <w:sz w:val="18"/>
          <w:szCs w:val="18"/>
        </w:rPr>
      </w:pPr>
    </w:p>
    <w:p w14:paraId="137A27F5" w14:textId="77777777" w:rsidR="00293153" w:rsidRDefault="00293153" w:rsidP="00293153">
      <w:pPr>
        <w:spacing w:after="0" w:line="240" w:lineRule="auto"/>
        <w:jc w:val="both"/>
        <w:rPr>
          <w:rFonts w:ascii="Verdana" w:hAnsi="Verdana" w:cs="Arial"/>
          <w:bCs/>
          <w:sz w:val="18"/>
          <w:szCs w:val="18"/>
        </w:rPr>
      </w:pPr>
    </w:p>
    <w:p w14:paraId="550D35E8" w14:textId="77777777" w:rsidR="00293153" w:rsidRDefault="00293153" w:rsidP="00293153">
      <w:pPr>
        <w:spacing w:after="0" w:line="240" w:lineRule="auto"/>
        <w:jc w:val="both"/>
        <w:rPr>
          <w:rFonts w:ascii="Verdana" w:hAnsi="Verdana" w:cs="Arial"/>
          <w:b/>
        </w:rPr>
      </w:pPr>
    </w:p>
    <w:p w14:paraId="76D9F6F2" w14:textId="77777777" w:rsidR="00293153" w:rsidRDefault="00293153" w:rsidP="00293153">
      <w:pPr>
        <w:spacing w:after="0" w:line="240" w:lineRule="auto"/>
        <w:jc w:val="both"/>
        <w:rPr>
          <w:rFonts w:ascii="Verdana" w:hAnsi="Verdana" w:cs="Arial"/>
          <w:b/>
        </w:rPr>
      </w:pPr>
    </w:p>
    <w:p w14:paraId="22E390CF" w14:textId="77777777" w:rsidR="00293153" w:rsidRDefault="00293153" w:rsidP="00293153">
      <w:pPr>
        <w:spacing w:after="0" w:line="240" w:lineRule="auto"/>
        <w:jc w:val="both"/>
        <w:rPr>
          <w:rFonts w:ascii="Verdana" w:hAnsi="Verdana" w:cs="Arial"/>
          <w:b/>
        </w:rPr>
      </w:pPr>
      <w:r w:rsidRPr="00DD5758">
        <w:rPr>
          <w:rFonts w:ascii="Verdana" w:hAnsi="Verdana" w:cs="Arial"/>
          <w:b/>
        </w:rPr>
        <w:t>Para más información</w:t>
      </w:r>
    </w:p>
    <w:p w14:paraId="0F372873" w14:textId="77777777" w:rsidR="00293153" w:rsidRPr="00DD5758" w:rsidRDefault="00293153" w:rsidP="00293153">
      <w:pPr>
        <w:spacing w:after="0" w:line="240" w:lineRule="auto"/>
        <w:jc w:val="both"/>
        <w:rPr>
          <w:rFonts w:ascii="Verdana" w:hAnsi="Verdana"/>
        </w:rPr>
      </w:pPr>
      <w:r w:rsidRPr="00DD5758">
        <w:rPr>
          <w:rFonts w:ascii="Verdana" w:hAnsi="Verdana" w:cs="Arial"/>
          <w:b/>
          <w:noProof/>
        </w:rPr>
        <mc:AlternateContent>
          <mc:Choice Requires="wps">
            <w:drawing>
              <wp:anchor distT="45720" distB="45720" distL="114300" distR="114300" simplePos="0" relativeHeight="251660288" behindDoc="0" locked="0" layoutInCell="1" allowOverlap="1" wp14:anchorId="4F44B364" wp14:editId="19A2D980">
                <wp:simplePos x="0" y="0"/>
                <wp:positionH relativeFrom="column">
                  <wp:posOffset>3169285</wp:posOffset>
                </wp:positionH>
                <wp:positionV relativeFrom="paragraph">
                  <wp:posOffset>146685</wp:posOffset>
                </wp:positionV>
                <wp:extent cx="3171825" cy="1404620"/>
                <wp:effectExtent l="0" t="0" r="9525"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14:paraId="59B09346" w14:textId="77777777" w:rsidR="00293153" w:rsidRPr="00667B29" w:rsidRDefault="00293153" w:rsidP="00293153">
                            <w:pPr>
                              <w:spacing w:after="0"/>
                              <w:jc w:val="both"/>
                              <w:rPr>
                                <w:rFonts w:ascii="Verdana" w:hAnsi="Verdana" w:cs="Arial"/>
                                <w:b/>
                                <w:bCs/>
                                <w:sz w:val="19"/>
                                <w:szCs w:val="19"/>
                                <w:lang w:val="pt-BR"/>
                              </w:rPr>
                            </w:pPr>
                            <w:r w:rsidRPr="00667B29">
                              <w:rPr>
                                <w:rFonts w:ascii="Verdana" w:hAnsi="Verdana" w:cs="Arial"/>
                                <w:b/>
                                <w:bCs/>
                                <w:sz w:val="19"/>
                                <w:szCs w:val="19"/>
                                <w:lang w:val="pt-BR"/>
                              </w:rPr>
                              <w:t>Atresmedia</w:t>
                            </w:r>
                          </w:p>
                          <w:p w14:paraId="660EDD23" w14:textId="77777777" w:rsidR="00293153" w:rsidRPr="00667B29" w:rsidRDefault="00293153" w:rsidP="00293153">
                            <w:pPr>
                              <w:spacing w:after="0" w:line="240" w:lineRule="auto"/>
                              <w:jc w:val="both"/>
                              <w:rPr>
                                <w:rFonts w:ascii="Verdana" w:hAnsi="Verdana" w:cs="Arial"/>
                                <w:sz w:val="19"/>
                                <w:szCs w:val="19"/>
                                <w:lang w:val="pt-BR"/>
                              </w:rPr>
                            </w:pPr>
                            <w:r w:rsidRPr="00667B29">
                              <w:rPr>
                                <w:rFonts w:ascii="Verdana" w:hAnsi="Verdana" w:cs="Arial"/>
                                <w:sz w:val="19"/>
                                <w:szCs w:val="19"/>
                                <w:lang w:val="pt-BR"/>
                              </w:rPr>
                              <w:t>Sara Ballesteros</w:t>
                            </w:r>
                          </w:p>
                          <w:p w14:paraId="63467974" w14:textId="77777777" w:rsidR="00293153" w:rsidRPr="00667B29" w:rsidRDefault="006A37B3" w:rsidP="00293153">
                            <w:pPr>
                              <w:spacing w:after="0" w:line="240" w:lineRule="auto"/>
                              <w:jc w:val="both"/>
                              <w:rPr>
                                <w:rFonts w:ascii="Verdana" w:hAnsi="Verdana" w:cs="Arial"/>
                                <w:sz w:val="19"/>
                                <w:szCs w:val="19"/>
                                <w:lang w:val="pt-BR"/>
                              </w:rPr>
                            </w:pPr>
                            <w:hyperlink r:id="rId11" w:history="1">
                              <w:r w:rsidR="00293153" w:rsidRPr="00667B29">
                                <w:rPr>
                                  <w:rStyle w:val="Hipervnculo"/>
                                  <w:rFonts w:ascii="Verdana" w:hAnsi="Verdana" w:cs="Arial"/>
                                  <w:sz w:val="19"/>
                                  <w:szCs w:val="19"/>
                                  <w:lang w:val="pt-BR"/>
                                </w:rPr>
                                <w:t>sara.ballesteros@atresmediatv.com</w:t>
                              </w:r>
                            </w:hyperlink>
                          </w:p>
                          <w:p w14:paraId="21AE4D01" w14:textId="77777777" w:rsidR="00293153" w:rsidRPr="00667B29" w:rsidRDefault="00293153" w:rsidP="00293153">
                            <w:pPr>
                              <w:spacing w:after="0" w:line="240" w:lineRule="auto"/>
                              <w:jc w:val="both"/>
                              <w:rPr>
                                <w:rFonts w:ascii="Verdana" w:hAnsi="Verdana" w:cs="Arial"/>
                                <w:sz w:val="19"/>
                                <w:szCs w:val="19"/>
                              </w:rPr>
                            </w:pPr>
                            <w:r w:rsidRPr="00667B29">
                              <w:rPr>
                                <w:rFonts w:ascii="Verdana" w:hAnsi="Verdana" w:cs="Arial"/>
                                <w:sz w:val="19"/>
                                <w:szCs w:val="19"/>
                              </w:rPr>
                              <w:t>Telf.: 91 623 0827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44B364" id="_x0000_t202" coordsize="21600,21600" o:spt="202" path="m,l,21600r21600,l21600,xe">
                <v:stroke joinstyle="miter"/>
                <v:path gradientshapeok="t" o:connecttype="rect"/>
              </v:shapetype>
              <v:shape id="Cuadro de texto 2" o:spid="_x0000_s1026" type="#_x0000_t202" style="position:absolute;left:0;text-align:left;margin-left:249.55pt;margin-top:11.55pt;width:249.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CKDwIAAPcDAAAOAAAAZHJzL2Uyb0RvYy54bWysU9tu2zAMfR+wfxD0vtjOkjY14hRdugwD&#10;ugvQ7QMUWY6FyaJGKbGzry8lp2nQvQ3TgyCK5BF5eLS8HTrDDgq9BlvxYpJzpqyEWttdxX/+2Lxb&#10;cOaDsLUwYFXFj8rz29XbN8velWoKLZhaISMQ68veVbwNwZVZ5mWrOuEn4JQlZwPYiUAm7rIaRU/o&#10;ncmmeX6V9YC1Q5DKe7q9H518lfCbRsnwrWm8CsxUnGoLace0b+OerZai3KFwrZanMsQ/VNEJbenR&#10;M9S9CILtUf8F1WmJ4KEJEwldBk2jpUo9UDdF/qqbx1Y4lXohcrw70+T/H6z8enh035GF4QMMNMDU&#10;hHcPIH95ZmHdCrtTd4jQt0rU9HARKct658tTaqTalz6CbPsvUNOQxT5AAhoa7CIr1CcjdBrA8Uy6&#10;GgKTdPm+uC4W0zlnknzFLJ9dTdNYMlE+pzv04ZOCjsVDxZGmmuDF4cGHWI4on0Piax6MrjfamGTg&#10;brs2yA6CFLBJK3XwKsxY1lf8Zk6FxCwLMT+Jo9OBFGp0V/FFHteomUjHR1unkCC0Gc9UibEnfiIl&#10;Izlh2A4UGHnaQn0kphBGJdLPoUML+IeznlRYcf97L1BxZj5bYvummM2ibJMxm18TNQwvPdtLj7CS&#10;oCoeOBuP65CknnhwdzSVjU58vVRyqpXUlWg8/YQo30s7Rb3819UTAAAA//8DAFBLAwQUAAYACAAA&#10;ACEAbyWWcN8AAAAKAQAADwAAAGRycy9kb3ducmV2LnhtbEyPwU7DMAyG70i8Q2QkbizdVqa1NJ0m&#10;Ji4ckBhIcMyatKlInCjJuvL2mBOcLNuffn9udrOzbNIxjR4FLBcFMI2dVyMOAt7fnu62wFKWqKT1&#10;qAV86wS79vqqkbXyF3zV0zEPjEIw1VKAyTnUnKfOaCfTwgeNtOt9dDJTGweuorxQuLN8VRQb7uSI&#10;dMHIoB+N7r6OZyfgw5lRHeLLZ6/sdHju9/dhjkGI25t5/wAs6zn/wfCrT+rQktPJn1ElZgWUVbUk&#10;VMBqTZWAqtpugJ1oUJZr4G3D/7/Q/gAAAP//AwBQSwECLQAUAAYACAAAACEAtoM4kv4AAADhAQAA&#10;EwAAAAAAAAAAAAAAAAAAAAAAW0NvbnRlbnRfVHlwZXNdLnhtbFBLAQItABQABgAIAAAAIQA4/SH/&#10;1gAAAJQBAAALAAAAAAAAAAAAAAAAAC8BAABfcmVscy8ucmVsc1BLAQItABQABgAIAAAAIQCVi0CK&#10;DwIAAPcDAAAOAAAAAAAAAAAAAAAAAC4CAABkcnMvZTJvRG9jLnhtbFBLAQItABQABgAIAAAAIQBv&#10;JZZw3wAAAAoBAAAPAAAAAAAAAAAAAAAAAGkEAABkcnMvZG93bnJldi54bWxQSwUGAAAAAAQABADz&#10;AAAAdQUAAAAA&#10;" stroked="f">
                <v:textbox style="mso-fit-shape-to-text:t">
                  <w:txbxContent>
                    <w:p w14:paraId="59B09346" w14:textId="77777777" w:rsidR="00293153" w:rsidRPr="00667B29" w:rsidRDefault="00293153" w:rsidP="00293153">
                      <w:pPr>
                        <w:spacing w:after="0"/>
                        <w:jc w:val="both"/>
                        <w:rPr>
                          <w:rFonts w:ascii="Verdana" w:hAnsi="Verdana" w:cs="Arial"/>
                          <w:b/>
                          <w:bCs/>
                          <w:sz w:val="19"/>
                          <w:szCs w:val="19"/>
                          <w:lang w:val="pt-BR"/>
                        </w:rPr>
                      </w:pPr>
                      <w:r w:rsidRPr="00667B29">
                        <w:rPr>
                          <w:rFonts w:ascii="Verdana" w:hAnsi="Verdana" w:cs="Arial"/>
                          <w:b/>
                          <w:bCs/>
                          <w:sz w:val="19"/>
                          <w:szCs w:val="19"/>
                          <w:lang w:val="pt-BR"/>
                        </w:rPr>
                        <w:t>Atresmedia</w:t>
                      </w:r>
                    </w:p>
                    <w:p w14:paraId="660EDD23" w14:textId="77777777" w:rsidR="00293153" w:rsidRPr="00667B29" w:rsidRDefault="00293153" w:rsidP="00293153">
                      <w:pPr>
                        <w:spacing w:after="0" w:line="240" w:lineRule="auto"/>
                        <w:jc w:val="both"/>
                        <w:rPr>
                          <w:rFonts w:ascii="Verdana" w:hAnsi="Verdana" w:cs="Arial"/>
                          <w:sz w:val="19"/>
                          <w:szCs w:val="19"/>
                          <w:lang w:val="pt-BR"/>
                        </w:rPr>
                      </w:pPr>
                      <w:r w:rsidRPr="00667B29">
                        <w:rPr>
                          <w:rFonts w:ascii="Verdana" w:hAnsi="Verdana" w:cs="Arial"/>
                          <w:sz w:val="19"/>
                          <w:szCs w:val="19"/>
                          <w:lang w:val="pt-BR"/>
                        </w:rPr>
                        <w:t>Sara Ballesteros</w:t>
                      </w:r>
                    </w:p>
                    <w:p w14:paraId="63467974" w14:textId="77777777" w:rsidR="00293153" w:rsidRPr="00667B29" w:rsidRDefault="006A37B3" w:rsidP="00293153">
                      <w:pPr>
                        <w:spacing w:after="0" w:line="240" w:lineRule="auto"/>
                        <w:jc w:val="both"/>
                        <w:rPr>
                          <w:rFonts w:ascii="Verdana" w:hAnsi="Verdana" w:cs="Arial"/>
                          <w:sz w:val="19"/>
                          <w:szCs w:val="19"/>
                          <w:lang w:val="pt-BR"/>
                        </w:rPr>
                      </w:pPr>
                      <w:hyperlink r:id="rId12" w:history="1">
                        <w:r w:rsidR="00293153" w:rsidRPr="00667B29">
                          <w:rPr>
                            <w:rStyle w:val="Hipervnculo"/>
                            <w:rFonts w:ascii="Verdana" w:hAnsi="Verdana" w:cs="Arial"/>
                            <w:sz w:val="19"/>
                            <w:szCs w:val="19"/>
                            <w:lang w:val="pt-BR"/>
                          </w:rPr>
                          <w:t>sara.ballesteros@atresmediatv.com</w:t>
                        </w:r>
                      </w:hyperlink>
                    </w:p>
                    <w:p w14:paraId="21AE4D01" w14:textId="77777777" w:rsidR="00293153" w:rsidRPr="00667B29" w:rsidRDefault="00293153" w:rsidP="00293153">
                      <w:pPr>
                        <w:spacing w:after="0" w:line="240" w:lineRule="auto"/>
                        <w:jc w:val="both"/>
                        <w:rPr>
                          <w:rFonts w:ascii="Verdana" w:hAnsi="Verdana" w:cs="Arial"/>
                          <w:sz w:val="19"/>
                          <w:szCs w:val="19"/>
                        </w:rPr>
                      </w:pPr>
                      <w:r w:rsidRPr="00667B29">
                        <w:rPr>
                          <w:rFonts w:ascii="Verdana" w:hAnsi="Verdana" w:cs="Arial"/>
                          <w:sz w:val="19"/>
                          <w:szCs w:val="19"/>
                        </w:rPr>
                        <w:t>Telf.: 91 623 0827</w:t>
                      </w:r>
                    </w:p>
                  </w:txbxContent>
                </v:textbox>
              </v:shape>
            </w:pict>
          </mc:Fallback>
        </mc:AlternateContent>
      </w:r>
      <w:r w:rsidRPr="00DD5758">
        <w:rPr>
          <w:rFonts w:ascii="Verdana" w:hAnsi="Verdana" w:cs="Arial"/>
          <w:b/>
          <w:noProof/>
        </w:rPr>
        <mc:AlternateContent>
          <mc:Choice Requires="wps">
            <w:drawing>
              <wp:anchor distT="45720" distB="45720" distL="114300" distR="114300" simplePos="0" relativeHeight="251661312" behindDoc="0" locked="0" layoutInCell="1" allowOverlap="1" wp14:anchorId="177EB2A2" wp14:editId="7297ADFE">
                <wp:simplePos x="0" y="0"/>
                <wp:positionH relativeFrom="column">
                  <wp:posOffset>-85090</wp:posOffset>
                </wp:positionH>
                <wp:positionV relativeFrom="paragraph">
                  <wp:posOffset>126365</wp:posOffset>
                </wp:positionV>
                <wp:extent cx="3238500" cy="1038225"/>
                <wp:effectExtent l="0" t="0" r="0" b="952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38225"/>
                        </a:xfrm>
                        <a:prstGeom prst="rect">
                          <a:avLst/>
                        </a:prstGeom>
                        <a:solidFill>
                          <a:srgbClr val="FFFFFF"/>
                        </a:solidFill>
                        <a:ln w="9525">
                          <a:noFill/>
                          <a:miter lim="800000"/>
                          <a:headEnd/>
                          <a:tailEnd/>
                        </a:ln>
                      </wps:spPr>
                      <wps:txbx>
                        <w:txbxContent>
                          <w:p w14:paraId="36CCEE7D" w14:textId="77777777" w:rsidR="00293153" w:rsidRPr="00667B29" w:rsidRDefault="00293153" w:rsidP="00293153">
                            <w:pPr>
                              <w:spacing w:after="0"/>
                              <w:jc w:val="both"/>
                              <w:rPr>
                                <w:rFonts w:ascii="Verdana" w:hAnsi="Verdana" w:cs="Arial"/>
                                <w:b/>
                                <w:bCs/>
                                <w:sz w:val="19"/>
                                <w:szCs w:val="19"/>
                              </w:rPr>
                            </w:pPr>
                            <w:r w:rsidRPr="00667B29">
                              <w:rPr>
                                <w:rFonts w:ascii="Verdana" w:hAnsi="Verdana" w:cs="Arial"/>
                                <w:b/>
                                <w:bCs/>
                                <w:sz w:val="19"/>
                                <w:szCs w:val="19"/>
                              </w:rPr>
                              <w:t>Fundación Mutua Madrileña</w:t>
                            </w:r>
                          </w:p>
                          <w:p w14:paraId="6EE6040E" w14:textId="77777777" w:rsidR="00293153" w:rsidRPr="00667B29" w:rsidRDefault="00293153" w:rsidP="00293153">
                            <w:pPr>
                              <w:spacing w:after="0"/>
                              <w:jc w:val="both"/>
                              <w:rPr>
                                <w:rFonts w:ascii="Verdana" w:hAnsi="Verdana" w:cs="Arial"/>
                                <w:sz w:val="19"/>
                                <w:szCs w:val="19"/>
                              </w:rPr>
                            </w:pPr>
                            <w:r w:rsidRPr="00667B29">
                              <w:rPr>
                                <w:rFonts w:ascii="Verdana" w:hAnsi="Verdana" w:cs="Arial"/>
                                <w:sz w:val="19"/>
                                <w:szCs w:val="19"/>
                              </w:rPr>
                              <w:t>María Poveda</w:t>
                            </w:r>
                          </w:p>
                          <w:p w14:paraId="09367457" w14:textId="77777777" w:rsidR="00293153" w:rsidRPr="00667B29" w:rsidRDefault="006A37B3" w:rsidP="00293153">
                            <w:pPr>
                              <w:spacing w:after="0"/>
                              <w:jc w:val="both"/>
                              <w:rPr>
                                <w:rStyle w:val="Hipervnculo"/>
                                <w:rFonts w:ascii="Verdana" w:hAnsi="Verdana" w:cs="Arial"/>
                                <w:sz w:val="19"/>
                                <w:szCs w:val="19"/>
                              </w:rPr>
                            </w:pPr>
                            <w:hyperlink r:id="rId13" w:history="1">
                              <w:r w:rsidR="00293153" w:rsidRPr="00CC477C">
                                <w:rPr>
                                  <w:rStyle w:val="Hipervnculo"/>
                                  <w:rFonts w:ascii="Verdana" w:hAnsi="Verdana" w:cs="Arial"/>
                                  <w:sz w:val="19"/>
                                  <w:szCs w:val="19"/>
                                </w:rPr>
                                <w:t>mpoveda@mutua.es</w:t>
                              </w:r>
                            </w:hyperlink>
                          </w:p>
                          <w:p w14:paraId="0919ECC6" w14:textId="77777777" w:rsidR="00293153" w:rsidRPr="00667B29" w:rsidRDefault="00293153" w:rsidP="00293153">
                            <w:pPr>
                              <w:spacing w:after="0"/>
                              <w:jc w:val="both"/>
                              <w:rPr>
                                <w:rFonts w:ascii="Verdana" w:hAnsi="Verdana" w:cs="Arial"/>
                                <w:sz w:val="19"/>
                                <w:szCs w:val="19"/>
                              </w:rPr>
                            </w:pPr>
                            <w:r w:rsidRPr="00667B29">
                              <w:rPr>
                                <w:rFonts w:ascii="Verdana" w:hAnsi="Verdana" w:cs="Arial"/>
                                <w:sz w:val="19"/>
                                <w:szCs w:val="19"/>
                              </w:rPr>
                              <w:t>Telf.: 682 377202</w:t>
                            </w:r>
                          </w:p>
                          <w:p w14:paraId="429D2020" w14:textId="77777777" w:rsidR="00293153" w:rsidRPr="00892A7D" w:rsidRDefault="00293153" w:rsidP="00293153">
                            <w:pPr>
                              <w:spacing w:after="0" w:line="240"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EB2A2" id="_x0000_s1027" type="#_x0000_t202" style="position:absolute;left:0;text-align:left;margin-left:-6.7pt;margin-top:9.95pt;width:255pt;height:8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9DwIAAP4DAAAOAAAAZHJzL2Uyb0RvYy54bWysU9uO0zAQfUfiHyy/06RpC92o6WrpUoS0&#10;XKSFD3Bsp7FwPMZ2m5SvZ+xkuwXeEH6wPB7PmZkzx5vbodPkJJ1XYCo6n+WUSMNBKHOo6Lev+1dr&#10;SnxgRjANRlb0LD293b58seltKQtoQQvpCIIYX/a2om0Itswyz1vZMT8DKw06G3AdC2i6QyYc6xG9&#10;01mR56+zHpywDrj0Hm/vRyfdJvymkTx8bhovA9EVxdpC2l3a67hn2w0rD47ZVvGpDPYPVXRMGUx6&#10;gbpngZGjU39BdYo78NCEGYcug6ZRXKYesJt5/kc3jy2zMvWC5Hh7ocn/P1j+6fRovzgShrcw4ABT&#10;E94+AP/uiYFdy8xB3jkHfSuZwMTzSFnWW19OoZFqX/oIUvcfQeCQ2TFAAhoa10VWsE+C6DiA84V0&#10;OQTC8XJRLNarHF0cffN8sS6KVcrByqdw63x4L6Ej8VBRh1NN8Oz04EMsh5VPT2I2D1qJvdI6Ge5Q&#10;77QjJ4YK2Kc1of/2TBvSV/RmhbljlIEYn8TRqYAK1aqr6DqPa9RMpOOdEelJYEqPZ6xEm4mfSMlI&#10;ThjqgSgxkRfpqkGckTAHoyDxA+GhBfeTkh7FWFH/48icpER/MEj6zXy5jOpNxnL1pkDDXXvqaw8z&#10;HKEqGigZj7uQFD82dofDaVSi7bmSqWQUWWJz+hBRxdd2evX8bbe/AAAA//8DAFBLAwQUAAYACAAA&#10;ACEAsjsG8N0AAAAKAQAADwAAAGRycy9kb3ducmV2LnhtbEyPwU6DQBCG7ya+w2ZMvJh2qSItyNKo&#10;icZrax9ggCkQ2VnCbgt9e8eTPc58f/75Jt/OtldnGn3n2MBqGYEirlzdcWPg8P2x2IDyAbnG3jEZ&#10;uJCHbXF7k2NWu4l3dN6HRkkJ+wwNtCEMmda+asmiX7qBWNjRjRaDjGOj6xEnKbe9foyiRFvsWC60&#10;ONB7S9XP/mQNHL+mh+d0Kj/DYb2Lkzfs1qW7GHN/N7++gAo0h/8w/OmLOhTiVLoT1171Bharp1ii&#10;AtIUlATiNElAlbLYCNFFrq9fKH4BAAD//wMAUEsBAi0AFAAGAAgAAAAhALaDOJL+AAAA4QEAABMA&#10;AAAAAAAAAAAAAAAAAAAAAFtDb250ZW50X1R5cGVzXS54bWxQSwECLQAUAAYACAAAACEAOP0h/9YA&#10;AACUAQAACwAAAAAAAAAAAAAAAAAvAQAAX3JlbHMvLnJlbHNQSwECLQAUAAYACAAAACEA5fi0/Q8C&#10;AAD+AwAADgAAAAAAAAAAAAAAAAAuAgAAZHJzL2Uyb0RvYy54bWxQSwECLQAUAAYACAAAACEAsjsG&#10;8N0AAAAKAQAADwAAAAAAAAAAAAAAAABpBAAAZHJzL2Rvd25yZXYueG1sUEsFBgAAAAAEAAQA8wAA&#10;AHMFAAAAAA==&#10;" stroked="f">
                <v:textbox>
                  <w:txbxContent>
                    <w:p w14:paraId="36CCEE7D" w14:textId="77777777" w:rsidR="00293153" w:rsidRPr="00667B29" w:rsidRDefault="00293153" w:rsidP="00293153">
                      <w:pPr>
                        <w:spacing w:after="0"/>
                        <w:jc w:val="both"/>
                        <w:rPr>
                          <w:rFonts w:ascii="Verdana" w:hAnsi="Verdana" w:cs="Arial"/>
                          <w:b/>
                          <w:bCs/>
                          <w:sz w:val="19"/>
                          <w:szCs w:val="19"/>
                        </w:rPr>
                      </w:pPr>
                      <w:r w:rsidRPr="00667B29">
                        <w:rPr>
                          <w:rFonts w:ascii="Verdana" w:hAnsi="Verdana" w:cs="Arial"/>
                          <w:b/>
                          <w:bCs/>
                          <w:sz w:val="19"/>
                          <w:szCs w:val="19"/>
                        </w:rPr>
                        <w:t>Fundación Mutua Madrileña</w:t>
                      </w:r>
                    </w:p>
                    <w:p w14:paraId="6EE6040E" w14:textId="77777777" w:rsidR="00293153" w:rsidRPr="00667B29" w:rsidRDefault="00293153" w:rsidP="00293153">
                      <w:pPr>
                        <w:spacing w:after="0"/>
                        <w:jc w:val="both"/>
                        <w:rPr>
                          <w:rFonts w:ascii="Verdana" w:hAnsi="Verdana" w:cs="Arial"/>
                          <w:sz w:val="19"/>
                          <w:szCs w:val="19"/>
                        </w:rPr>
                      </w:pPr>
                      <w:r w:rsidRPr="00667B29">
                        <w:rPr>
                          <w:rFonts w:ascii="Verdana" w:hAnsi="Verdana" w:cs="Arial"/>
                          <w:sz w:val="19"/>
                          <w:szCs w:val="19"/>
                        </w:rPr>
                        <w:t>María Poveda</w:t>
                      </w:r>
                    </w:p>
                    <w:p w14:paraId="09367457" w14:textId="77777777" w:rsidR="00293153" w:rsidRPr="00667B29" w:rsidRDefault="006A37B3" w:rsidP="00293153">
                      <w:pPr>
                        <w:spacing w:after="0"/>
                        <w:jc w:val="both"/>
                        <w:rPr>
                          <w:rStyle w:val="Hipervnculo"/>
                          <w:rFonts w:ascii="Verdana" w:hAnsi="Verdana" w:cs="Arial"/>
                          <w:sz w:val="19"/>
                          <w:szCs w:val="19"/>
                        </w:rPr>
                      </w:pPr>
                      <w:hyperlink r:id="rId14" w:history="1">
                        <w:r w:rsidR="00293153" w:rsidRPr="00CC477C">
                          <w:rPr>
                            <w:rStyle w:val="Hipervnculo"/>
                            <w:rFonts w:ascii="Verdana" w:hAnsi="Verdana" w:cs="Arial"/>
                            <w:sz w:val="19"/>
                            <w:szCs w:val="19"/>
                          </w:rPr>
                          <w:t>mpoveda@mutua.es</w:t>
                        </w:r>
                      </w:hyperlink>
                    </w:p>
                    <w:p w14:paraId="0919ECC6" w14:textId="77777777" w:rsidR="00293153" w:rsidRPr="00667B29" w:rsidRDefault="00293153" w:rsidP="00293153">
                      <w:pPr>
                        <w:spacing w:after="0"/>
                        <w:jc w:val="both"/>
                        <w:rPr>
                          <w:rFonts w:ascii="Verdana" w:hAnsi="Verdana" w:cs="Arial"/>
                          <w:sz w:val="19"/>
                          <w:szCs w:val="19"/>
                        </w:rPr>
                      </w:pPr>
                      <w:r w:rsidRPr="00667B29">
                        <w:rPr>
                          <w:rFonts w:ascii="Verdana" w:hAnsi="Verdana" w:cs="Arial"/>
                          <w:sz w:val="19"/>
                          <w:szCs w:val="19"/>
                        </w:rPr>
                        <w:t>Telf.: 682 377202</w:t>
                      </w:r>
                    </w:p>
                    <w:p w14:paraId="429D2020" w14:textId="77777777" w:rsidR="00293153" w:rsidRPr="00892A7D" w:rsidRDefault="00293153" w:rsidP="00293153">
                      <w:pPr>
                        <w:spacing w:after="0" w:line="240" w:lineRule="auto"/>
                        <w:jc w:val="both"/>
                        <w:rPr>
                          <w:rFonts w:ascii="Arial" w:hAnsi="Arial" w:cs="Arial"/>
                        </w:rPr>
                      </w:pPr>
                    </w:p>
                  </w:txbxContent>
                </v:textbox>
              </v:shape>
            </w:pict>
          </mc:Fallback>
        </mc:AlternateContent>
      </w:r>
    </w:p>
    <w:p w14:paraId="52176FAF" w14:textId="77777777" w:rsidR="00293153" w:rsidRPr="00514E40" w:rsidRDefault="00293153" w:rsidP="00293153">
      <w:pPr>
        <w:jc w:val="both"/>
        <w:rPr>
          <w:rFonts w:ascii="Verdana" w:hAnsi="Verdana" w:cs="Arial"/>
          <w:b/>
          <w:sz w:val="19"/>
          <w:szCs w:val="19"/>
        </w:rPr>
      </w:pPr>
    </w:p>
    <w:p w14:paraId="7D2A5ABF" w14:textId="51AFA097" w:rsidR="00DC607D" w:rsidRPr="00233867" w:rsidRDefault="00DC607D" w:rsidP="00293153">
      <w:pPr>
        <w:spacing w:after="0" w:line="240" w:lineRule="auto"/>
      </w:pPr>
    </w:p>
    <w:sectPr w:rsidR="00DC607D" w:rsidRPr="00233867" w:rsidSect="00563143">
      <w:headerReference w:type="even" r:id="rId15"/>
      <w:headerReference w:type="default" r:id="rId16"/>
      <w:footerReference w:type="default" r:id="rId17"/>
      <w:headerReference w:type="first" r:id="rId18"/>
      <w:pgSz w:w="11906" w:h="16838"/>
      <w:pgMar w:top="2044" w:right="1558" w:bottom="1843" w:left="1418" w:header="708" w:footer="10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AC005" w14:textId="77777777" w:rsidR="008E55FB" w:rsidRDefault="008E55FB">
      <w:pPr>
        <w:spacing w:after="0" w:line="240" w:lineRule="auto"/>
      </w:pPr>
      <w:r>
        <w:separator/>
      </w:r>
    </w:p>
  </w:endnote>
  <w:endnote w:type="continuationSeparator" w:id="0">
    <w:p w14:paraId="2AF59638" w14:textId="77777777" w:rsidR="008E55FB" w:rsidRDefault="008E5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pperplate Gothic Light">
    <w:panose1 w:val="020E05070202060204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58A8" w14:textId="77777777" w:rsidR="00A4264A" w:rsidRPr="005035E9" w:rsidRDefault="00A4264A" w:rsidP="00A4264A">
    <w:pPr>
      <w:spacing w:after="0"/>
      <w:ind w:left="-709" w:right="-1276"/>
      <w:jc w:val="center"/>
      <w:rPr>
        <w:rFonts w:ascii="Verdana" w:hAnsi="Verdana"/>
        <w:bCs/>
        <w:sz w:val="12"/>
        <w:szCs w:val="12"/>
      </w:rPr>
    </w:pPr>
    <w:r w:rsidRPr="005035E9">
      <w:rPr>
        <w:rFonts w:ascii="Verdana" w:hAnsi="Verdana"/>
        <w:bCs/>
        <w:sz w:val="12"/>
        <w:szCs w:val="12"/>
      </w:rPr>
      <w:t xml:space="preserve">Dirección de Comunicación y Relaciones Públicas | @AtresmediaCom | comunicación@atresmediatv.es | 91 623 08 25 / 26 / 27 / 28 | </w:t>
    </w:r>
    <w:hyperlink r:id="rId1" w:history="1">
      <w:r w:rsidRPr="00CB5068">
        <w:rPr>
          <w:rStyle w:val="Hipervnculo"/>
          <w:rFonts w:ascii="Verdana" w:hAnsi="Verdana"/>
          <w:bCs/>
          <w:sz w:val="12"/>
          <w:szCs w:val="12"/>
        </w:rPr>
        <w:t>Atresmedia.com/prensa</w:t>
      </w:r>
    </w:hyperlink>
  </w:p>
  <w:p w14:paraId="0494FA9A" w14:textId="77777777" w:rsidR="00A4264A" w:rsidRPr="005035E9" w:rsidRDefault="00A4264A" w:rsidP="00A4264A">
    <w:pPr>
      <w:spacing w:after="0"/>
      <w:ind w:left="-709" w:right="-1276"/>
      <w:jc w:val="center"/>
      <w:rPr>
        <w:rFonts w:ascii="Verdana" w:hAnsi="Verdana"/>
        <w:bCs/>
        <w:sz w:val="12"/>
        <w:szCs w:val="12"/>
      </w:rPr>
    </w:pPr>
  </w:p>
  <w:p w14:paraId="100C624D" w14:textId="5578DC5C" w:rsidR="00FC4F0F" w:rsidRPr="00A4264A" w:rsidRDefault="00FC4F0F" w:rsidP="00A426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DD8D" w14:textId="77777777" w:rsidR="008E55FB" w:rsidRDefault="008E55FB">
      <w:pPr>
        <w:spacing w:after="0" w:line="240" w:lineRule="auto"/>
      </w:pPr>
      <w:r>
        <w:separator/>
      </w:r>
    </w:p>
  </w:footnote>
  <w:footnote w:type="continuationSeparator" w:id="0">
    <w:p w14:paraId="6487F6EB" w14:textId="77777777" w:rsidR="008E55FB" w:rsidRDefault="008E5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CC1D" w14:textId="77777777" w:rsidR="00FC4F0F" w:rsidRDefault="006A37B3">
    <w:pPr>
      <w:pStyle w:val="Encabezado"/>
    </w:pPr>
    <w:r>
      <w:rPr>
        <w:noProof/>
        <w:lang w:eastAsia="es-ES"/>
      </w:rPr>
      <w:pict w14:anchorId="001C8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7444" o:spid="_x0000_s1026" type="#_x0000_t75" alt="FondoAntena3" style="position:absolute;margin-left:0;margin-top:0;width:873pt;height:1254.6pt;z-index:-251660288;mso-wrap-edited:f;mso-width-percent:0;mso-height-percent:0;mso-position-horizontal:center;mso-position-horizontal-relative:margin;mso-position-vertical:center;mso-position-vertical-relative:margin;mso-width-percent:0;mso-height-percent:0" o:allowincell="f">
          <v:imagedata r:id="rId1" o:title="FondoAntena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76E4" w14:textId="00302B73" w:rsidR="00FC4F0F" w:rsidRPr="001212C6" w:rsidRDefault="00B347D3" w:rsidP="005035E9">
    <w:pPr>
      <w:pStyle w:val="Encabezado"/>
    </w:pPr>
    <w:r>
      <w:rPr>
        <w:noProof/>
      </w:rPr>
      <w:drawing>
        <wp:anchor distT="0" distB="0" distL="114300" distR="114300" simplePos="0" relativeHeight="251659264" behindDoc="1" locked="0" layoutInCell="1" allowOverlap="1" wp14:anchorId="52FF7DEB" wp14:editId="149BA056">
          <wp:simplePos x="0" y="0"/>
          <wp:positionH relativeFrom="page">
            <wp:align>left</wp:align>
          </wp:positionH>
          <wp:positionV relativeFrom="paragraph">
            <wp:posOffset>-450215</wp:posOffset>
          </wp:positionV>
          <wp:extent cx="7663912" cy="10832576"/>
          <wp:effectExtent l="0" t="0" r="0" b="6985"/>
          <wp:wrapNone/>
          <wp:docPr id="1088321611" name="Imagen 108832161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663912" cy="108325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BDA8" w14:textId="77777777" w:rsidR="00FC4F0F" w:rsidRDefault="006A37B3">
    <w:pPr>
      <w:pStyle w:val="Encabezado"/>
    </w:pPr>
    <w:r>
      <w:rPr>
        <w:noProof/>
        <w:lang w:eastAsia="es-ES"/>
      </w:rPr>
      <w:pict w14:anchorId="64BC3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7443" o:spid="_x0000_s1025" type="#_x0000_t75" alt="FondoAntena3" style="position:absolute;margin-left:0;margin-top:0;width:873pt;height:1254.6pt;z-index:-251661312;mso-wrap-edited:f;mso-width-percent:0;mso-height-percent:0;mso-position-horizontal:center;mso-position-horizontal-relative:margin;mso-position-vertical:center;mso-position-vertical-relative:margin;mso-width-percent:0;mso-height-percent:0" o:allowincell="f">
          <v:imagedata r:id="rId1" o:title="FondoAntena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066E0"/>
    <w:multiLevelType w:val="hybridMultilevel"/>
    <w:tmpl w:val="768A238C"/>
    <w:lvl w:ilvl="0" w:tplc="1082ADAC">
      <w:start w:val="1"/>
      <w:numFmt w:val="decimal"/>
      <w:lvlText w:val="%1."/>
      <w:lvlJc w:val="left"/>
      <w:pPr>
        <w:ind w:left="360" w:hanging="360"/>
      </w:pPr>
      <w:rPr>
        <w:rFonts w:ascii="Copperplate Gothic Light" w:hAnsi="Copperplate Gothic Light" w:hint="default"/>
        <w:b/>
        <w:bCs/>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690065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94C"/>
    <w:rsid w:val="000035D8"/>
    <w:rsid w:val="000039A9"/>
    <w:rsid w:val="0001013B"/>
    <w:rsid w:val="00010338"/>
    <w:rsid w:val="00010600"/>
    <w:rsid w:val="0001400E"/>
    <w:rsid w:val="00020636"/>
    <w:rsid w:val="00020C91"/>
    <w:rsid w:val="00021C3B"/>
    <w:rsid w:val="00024759"/>
    <w:rsid w:val="00024B8B"/>
    <w:rsid w:val="00026661"/>
    <w:rsid w:val="00030BE4"/>
    <w:rsid w:val="000318D9"/>
    <w:rsid w:val="000411F0"/>
    <w:rsid w:val="000437F3"/>
    <w:rsid w:val="00046B46"/>
    <w:rsid w:val="00050E41"/>
    <w:rsid w:val="000534CC"/>
    <w:rsid w:val="00054D58"/>
    <w:rsid w:val="000572CD"/>
    <w:rsid w:val="00062FB3"/>
    <w:rsid w:val="00063B99"/>
    <w:rsid w:val="00064C1F"/>
    <w:rsid w:val="000665DE"/>
    <w:rsid w:val="0007159B"/>
    <w:rsid w:val="000729D7"/>
    <w:rsid w:val="00086CB9"/>
    <w:rsid w:val="00092084"/>
    <w:rsid w:val="00093CCF"/>
    <w:rsid w:val="00094BDC"/>
    <w:rsid w:val="00095CFD"/>
    <w:rsid w:val="000A415D"/>
    <w:rsid w:val="000B1268"/>
    <w:rsid w:val="000B2995"/>
    <w:rsid w:val="000C19DB"/>
    <w:rsid w:val="000C2EEE"/>
    <w:rsid w:val="000C57B1"/>
    <w:rsid w:val="000C5A9C"/>
    <w:rsid w:val="000C66B4"/>
    <w:rsid w:val="000D0B78"/>
    <w:rsid w:val="000D15D1"/>
    <w:rsid w:val="000D1F18"/>
    <w:rsid w:val="000D27CB"/>
    <w:rsid w:val="000D2F29"/>
    <w:rsid w:val="000D4BF9"/>
    <w:rsid w:val="000D60DB"/>
    <w:rsid w:val="000D6196"/>
    <w:rsid w:val="000E0B75"/>
    <w:rsid w:val="000E79FC"/>
    <w:rsid w:val="000F1CA8"/>
    <w:rsid w:val="00102BDA"/>
    <w:rsid w:val="001059E6"/>
    <w:rsid w:val="00106D56"/>
    <w:rsid w:val="00107BC1"/>
    <w:rsid w:val="00107EF7"/>
    <w:rsid w:val="00110595"/>
    <w:rsid w:val="0011070A"/>
    <w:rsid w:val="0011522E"/>
    <w:rsid w:val="001230D2"/>
    <w:rsid w:val="00127795"/>
    <w:rsid w:val="001277D0"/>
    <w:rsid w:val="001325C5"/>
    <w:rsid w:val="00132D56"/>
    <w:rsid w:val="00133849"/>
    <w:rsid w:val="001358E2"/>
    <w:rsid w:val="0013711C"/>
    <w:rsid w:val="00141232"/>
    <w:rsid w:val="001444C1"/>
    <w:rsid w:val="0014457F"/>
    <w:rsid w:val="00145B7A"/>
    <w:rsid w:val="00145F15"/>
    <w:rsid w:val="0014778D"/>
    <w:rsid w:val="00156AEA"/>
    <w:rsid w:val="00160DE9"/>
    <w:rsid w:val="001616A7"/>
    <w:rsid w:val="0016279F"/>
    <w:rsid w:val="00162B68"/>
    <w:rsid w:val="001669F6"/>
    <w:rsid w:val="00167399"/>
    <w:rsid w:val="00174129"/>
    <w:rsid w:val="00193024"/>
    <w:rsid w:val="001A0AA6"/>
    <w:rsid w:val="001A7526"/>
    <w:rsid w:val="001B2F73"/>
    <w:rsid w:val="001B50E8"/>
    <w:rsid w:val="001B67ED"/>
    <w:rsid w:val="001B7AA6"/>
    <w:rsid w:val="001C27E1"/>
    <w:rsid w:val="001C3AF1"/>
    <w:rsid w:val="001C5B7B"/>
    <w:rsid w:val="001C7B1D"/>
    <w:rsid w:val="001D1AF0"/>
    <w:rsid w:val="001D5A2D"/>
    <w:rsid w:val="001D5AC9"/>
    <w:rsid w:val="001E0F88"/>
    <w:rsid w:val="001E10F6"/>
    <w:rsid w:val="001E1DFD"/>
    <w:rsid w:val="001E2B3F"/>
    <w:rsid w:val="001E75FF"/>
    <w:rsid w:val="001F7677"/>
    <w:rsid w:val="00203B2A"/>
    <w:rsid w:val="00215DB6"/>
    <w:rsid w:val="0022273A"/>
    <w:rsid w:val="00225108"/>
    <w:rsid w:val="002332CF"/>
    <w:rsid w:val="00233867"/>
    <w:rsid w:val="00242916"/>
    <w:rsid w:val="00253062"/>
    <w:rsid w:val="00263F41"/>
    <w:rsid w:val="00264C4C"/>
    <w:rsid w:val="00273E23"/>
    <w:rsid w:val="00275F83"/>
    <w:rsid w:val="00280400"/>
    <w:rsid w:val="00286642"/>
    <w:rsid w:val="002876FA"/>
    <w:rsid w:val="00287A1D"/>
    <w:rsid w:val="00293153"/>
    <w:rsid w:val="002944B3"/>
    <w:rsid w:val="00295E02"/>
    <w:rsid w:val="00297EB4"/>
    <w:rsid w:val="002A008C"/>
    <w:rsid w:val="002A023E"/>
    <w:rsid w:val="002A0BAD"/>
    <w:rsid w:val="002A5E0E"/>
    <w:rsid w:val="002C0D37"/>
    <w:rsid w:val="002C40CF"/>
    <w:rsid w:val="002C4382"/>
    <w:rsid w:val="002C60DB"/>
    <w:rsid w:val="002C6A97"/>
    <w:rsid w:val="002D4D1C"/>
    <w:rsid w:val="002E0BBD"/>
    <w:rsid w:val="002E0C60"/>
    <w:rsid w:val="002F53B8"/>
    <w:rsid w:val="00303ACD"/>
    <w:rsid w:val="00303F3D"/>
    <w:rsid w:val="00305C04"/>
    <w:rsid w:val="00314186"/>
    <w:rsid w:val="00314513"/>
    <w:rsid w:val="0031504D"/>
    <w:rsid w:val="00317028"/>
    <w:rsid w:val="00322C99"/>
    <w:rsid w:val="00323F0A"/>
    <w:rsid w:val="00325061"/>
    <w:rsid w:val="00325C46"/>
    <w:rsid w:val="00326BA2"/>
    <w:rsid w:val="003348B8"/>
    <w:rsid w:val="00343D5C"/>
    <w:rsid w:val="00343F77"/>
    <w:rsid w:val="003472D1"/>
    <w:rsid w:val="00347D16"/>
    <w:rsid w:val="00355519"/>
    <w:rsid w:val="003621AB"/>
    <w:rsid w:val="00363183"/>
    <w:rsid w:val="0036536F"/>
    <w:rsid w:val="003658A4"/>
    <w:rsid w:val="0037197A"/>
    <w:rsid w:val="00375E0B"/>
    <w:rsid w:val="003771D0"/>
    <w:rsid w:val="00384086"/>
    <w:rsid w:val="00385B45"/>
    <w:rsid w:val="00385D8A"/>
    <w:rsid w:val="00386052"/>
    <w:rsid w:val="00387032"/>
    <w:rsid w:val="00390900"/>
    <w:rsid w:val="00390B67"/>
    <w:rsid w:val="00393889"/>
    <w:rsid w:val="003A48D9"/>
    <w:rsid w:val="003A65B9"/>
    <w:rsid w:val="003B3B23"/>
    <w:rsid w:val="003B77B5"/>
    <w:rsid w:val="003C0871"/>
    <w:rsid w:val="003C1551"/>
    <w:rsid w:val="003D1CAC"/>
    <w:rsid w:val="003D3BE8"/>
    <w:rsid w:val="003D434F"/>
    <w:rsid w:val="003D552F"/>
    <w:rsid w:val="003D5924"/>
    <w:rsid w:val="003D6AF8"/>
    <w:rsid w:val="003D6B0D"/>
    <w:rsid w:val="003E1BA0"/>
    <w:rsid w:val="003F25AF"/>
    <w:rsid w:val="003F3AE3"/>
    <w:rsid w:val="003F427F"/>
    <w:rsid w:val="003F4920"/>
    <w:rsid w:val="004022AE"/>
    <w:rsid w:val="00405BC8"/>
    <w:rsid w:val="00407289"/>
    <w:rsid w:val="00410523"/>
    <w:rsid w:val="00411A2C"/>
    <w:rsid w:val="00411E6C"/>
    <w:rsid w:val="004138D3"/>
    <w:rsid w:val="004143A0"/>
    <w:rsid w:val="00422749"/>
    <w:rsid w:val="004229F5"/>
    <w:rsid w:val="00422AAB"/>
    <w:rsid w:val="0042582F"/>
    <w:rsid w:val="00426A93"/>
    <w:rsid w:val="004313F9"/>
    <w:rsid w:val="00437596"/>
    <w:rsid w:val="00440D1F"/>
    <w:rsid w:val="00440E75"/>
    <w:rsid w:val="004411B1"/>
    <w:rsid w:val="00442D28"/>
    <w:rsid w:val="00444E78"/>
    <w:rsid w:val="0045484A"/>
    <w:rsid w:val="004618DB"/>
    <w:rsid w:val="0046285B"/>
    <w:rsid w:val="00462D50"/>
    <w:rsid w:val="00467D08"/>
    <w:rsid w:val="0047054E"/>
    <w:rsid w:val="00470C98"/>
    <w:rsid w:val="0048415E"/>
    <w:rsid w:val="0048494C"/>
    <w:rsid w:val="0048525A"/>
    <w:rsid w:val="0048538B"/>
    <w:rsid w:val="00485C68"/>
    <w:rsid w:val="00491328"/>
    <w:rsid w:val="00494143"/>
    <w:rsid w:val="00495F20"/>
    <w:rsid w:val="00497B83"/>
    <w:rsid w:val="004B2B34"/>
    <w:rsid w:val="004B3BEF"/>
    <w:rsid w:val="004B5375"/>
    <w:rsid w:val="004B5B2A"/>
    <w:rsid w:val="004B5DC8"/>
    <w:rsid w:val="004C2BFB"/>
    <w:rsid w:val="004C38F9"/>
    <w:rsid w:val="004C53B3"/>
    <w:rsid w:val="004C61D6"/>
    <w:rsid w:val="004C70B7"/>
    <w:rsid w:val="004D5C43"/>
    <w:rsid w:val="004E0541"/>
    <w:rsid w:val="004E1B5F"/>
    <w:rsid w:val="004E57D7"/>
    <w:rsid w:val="004E67D1"/>
    <w:rsid w:val="004E76CB"/>
    <w:rsid w:val="004F29C1"/>
    <w:rsid w:val="004F48BC"/>
    <w:rsid w:val="004F6A79"/>
    <w:rsid w:val="005006A5"/>
    <w:rsid w:val="005035E9"/>
    <w:rsid w:val="00503ABC"/>
    <w:rsid w:val="00505AEC"/>
    <w:rsid w:val="005116DE"/>
    <w:rsid w:val="005122A9"/>
    <w:rsid w:val="005127E6"/>
    <w:rsid w:val="005135EB"/>
    <w:rsid w:val="00522512"/>
    <w:rsid w:val="00522FB0"/>
    <w:rsid w:val="005244A0"/>
    <w:rsid w:val="00525C5D"/>
    <w:rsid w:val="00530E45"/>
    <w:rsid w:val="005311E4"/>
    <w:rsid w:val="00531B8F"/>
    <w:rsid w:val="00531CD7"/>
    <w:rsid w:val="00531EC7"/>
    <w:rsid w:val="005342A2"/>
    <w:rsid w:val="00534FA6"/>
    <w:rsid w:val="0054191A"/>
    <w:rsid w:val="00551EAE"/>
    <w:rsid w:val="00552635"/>
    <w:rsid w:val="00552F95"/>
    <w:rsid w:val="00557DD6"/>
    <w:rsid w:val="005602BF"/>
    <w:rsid w:val="00563143"/>
    <w:rsid w:val="00563D27"/>
    <w:rsid w:val="005671E2"/>
    <w:rsid w:val="00571EC8"/>
    <w:rsid w:val="005727A6"/>
    <w:rsid w:val="0058044B"/>
    <w:rsid w:val="0058221B"/>
    <w:rsid w:val="005854C3"/>
    <w:rsid w:val="0059183C"/>
    <w:rsid w:val="00592641"/>
    <w:rsid w:val="00593038"/>
    <w:rsid w:val="0059442F"/>
    <w:rsid w:val="00596010"/>
    <w:rsid w:val="005A16CD"/>
    <w:rsid w:val="005A5075"/>
    <w:rsid w:val="005B34ED"/>
    <w:rsid w:val="005B3967"/>
    <w:rsid w:val="005B65F1"/>
    <w:rsid w:val="005C50A2"/>
    <w:rsid w:val="005C5C90"/>
    <w:rsid w:val="005C6D35"/>
    <w:rsid w:val="005D2BE3"/>
    <w:rsid w:val="005D5EF8"/>
    <w:rsid w:val="005E20B4"/>
    <w:rsid w:val="005E3DB4"/>
    <w:rsid w:val="005F23C8"/>
    <w:rsid w:val="005F73EB"/>
    <w:rsid w:val="005F78A1"/>
    <w:rsid w:val="005F7F8D"/>
    <w:rsid w:val="006023E2"/>
    <w:rsid w:val="00604E4B"/>
    <w:rsid w:val="00613A7B"/>
    <w:rsid w:val="006175BE"/>
    <w:rsid w:val="00622893"/>
    <w:rsid w:val="0062582F"/>
    <w:rsid w:val="00626629"/>
    <w:rsid w:val="00630251"/>
    <w:rsid w:val="00632C25"/>
    <w:rsid w:val="006366BA"/>
    <w:rsid w:val="00641299"/>
    <w:rsid w:val="006421B6"/>
    <w:rsid w:val="00645F8E"/>
    <w:rsid w:val="00651B2C"/>
    <w:rsid w:val="00656551"/>
    <w:rsid w:val="00657485"/>
    <w:rsid w:val="006578E6"/>
    <w:rsid w:val="00667252"/>
    <w:rsid w:val="00671BE4"/>
    <w:rsid w:val="006724BD"/>
    <w:rsid w:val="006748BA"/>
    <w:rsid w:val="00674CC4"/>
    <w:rsid w:val="0068122C"/>
    <w:rsid w:val="0068254B"/>
    <w:rsid w:val="006916F1"/>
    <w:rsid w:val="0069397F"/>
    <w:rsid w:val="00695AE0"/>
    <w:rsid w:val="006A1C07"/>
    <w:rsid w:val="006A37B3"/>
    <w:rsid w:val="006A5A3C"/>
    <w:rsid w:val="006A6D8D"/>
    <w:rsid w:val="006C266D"/>
    <w:rsid w:val="006C2BD2"/>
    <w:rsid w:val="006C52AA"/>
    <w:rsid w:val="006C5608"/>
    <w:rsid w:val="006C5B36"/>
    <w:rsid w:val="006C7289"/>
    <w:rsid w:val="006D39D3"/>
    <w:rsid w:val="006D3ADB"/>
    <w:rsid w:val="006D63C4"/>
    <w:rsid w:val="006D6938"/>
    <w:rsid w:val="006D7099"/>
    <w:rsid w:val="006E2CF5"/>
    <w:rsid w:val="006E3AD4"/>
    <w:rsid w:val="006E552D"/>
    <w:rsid w:val="006E6109"/>
    <w:rsid w:val="006E65BF"/>
    <w:rsid w:val="006F000A"/>
    <w:rsid w:val="006F0F43"/>
    <w:rsid w:val="006F3248"/>
    <w:rsid w:val="006F47B7"/>
    <w:rsid w:val="006F6981"/>
    <w:rsid w:val="006F72EE"/>
    <w:rsid w:val="006F7DEC"/>
    <w:rsid w:val="0070150D"/>
    <w:rsid w:val="00701821"/>
    <w:rsid w:val="00713399"/>
    <w:rsid w:val="00713442"/>
    <w:rsid w:val="0071595D"/>
    <w:rsid w:val="00716553"/>
    <w:rsid w:val="00720B66"/>
    <w:rsid w:val="00720F40"/>
    <w:rsid w:val="0072154A"/>
    <w:rsid w:val="00723BC3"/>
    <w:rsid w:val="0072414B"/>
    <w:rsid w:val="0072422A"/>
    <w:rsid w:val="007432A0"/>
    <w:rsid w:val="00743687"/>
    <w:rsid w:val="00745416"/>
    <w:rsid w:val="00756593"/>
    <w:rsid w:val="00764DB0"/>
    <w:rsid w:val="00764F67"/>
    <w:rsid w:val="00770D8C"/>
    <w:rsid w:val="007827F7"/>
    <w:rsid w:val="00783F0F"/>
    <w:rsid w:val="007860F4"/>
    <w:rsid w:val="0079048D"/>
    <w:rsid w:val="007904F9"/>
    <w:rsid w:val="0079055B"/>
    <w:rsid w:val="00790EED"/>
    <w:rsid w:val="00792360"/>
    <w:rsid w:val="00792C9C"/>
    <w:rsid w:val="00793589"/>
    <w:rsid w:val="00793A30"/>
    <w:rsid w:val="00797634"/>
    <w:rsid w:val="007A0312"/>
    <w:rsid w:val="007A043C"/>
    <w:rsid w:val="007A441A"/>
    <w:rsid w:val="007A49F0"/>
    <w:rsid w:val="007A628C"/>
    <w:rsid w:val="007A653A"/>
    <w:rsid w:val="007B182D"/>
    <w:rsid w:val="007B3DE9"/>
    <w:rsid w:val="007B71F5"/>
    <w:rsid w:val="007C20FF"/>
    <w:rsid w:val="007C2C6A"/>
    <w:rsid w:val="007C5D40"/>
    <w:rsid w:val="007C63E1"/>
    <w:rsid w:val="007D6D36"/>
    <w:rsid w:val="007D6FC7"/>
    <w:rsid w:val="007E00E3"/>
    <w:rsid w:val="007E3A69"/>
    <w:rsid w:val="007E3C3C"/>
    <w:rsid w:val="007E729E"/>
    <w:rsid w:val="007E7DE1"/>
    <w:rsid w:val="007F0F7B"/>
    <w:rsid w:val="007F6649"/>
    <w:rsid w:val="007F6E70"/>
    <w:rsid w:val="00805887"/>
    <w:rsid w:val="008100D5"/>
    <w:rsid w:val="008121A7"/>
    <w:rsid w:val="008204D7"/>
    <w:rsid w:val="0082221D"/>
    <w:rsid w:val="00830E32"/>
    <w:rsid w:val="008319E5"/>
    <w:rsid w:val="00831A37"/>
    <w:rsid w:val="008342B7"/>
    <w:rsid w:val="00836715"/>
    <w:rsid w:val="00836C71"/>
    <w:rsid w:val="00840783"/>
    <w:rsid w:val="00840B95"/>
    <w:rsid w:val="00842E87"/>
    <w:rsid w:val="008476FD"/>
    <w:rsid w:val="00851283"/>
    <w:rsid w:val="00852CCE"/>
    <w:rsid w:val="00854853"/>
    <w:rsid w:val="0085652D"/>
    <w:rsid w:val="00867977"/>
    <w:rsid w:val="00870067"/>
    <w:rsid w:val="00871A06"/>
    <w:rsid w:val="00871A96"/>
    <w:rsid w:val="00872672"/>
    <w:rsid w:val="008756C2"/>
    <w:rsid w:val="008760C4"/>
    <w:rsid w:val="00884C33"/>
    <w:rsid w:val="0089030B"/>
    <w:rsid w:val="00895129"/>
    <w:rsid w:val="008A2AEA"/>
    <w:rsid w:val="008A4F94"/>
    <w:rsid w:val="008A62F3"/>
    <w:rsid w:val="008A75A3"/>
    <w:rsid w:val="008B2079"/>
    <w:rsid w:val="008B418A"/>
    <w:rsid w:val="008C0F9F"/>
    <w:rsid w:val="008C348A"/>
    <w:rsid w:val="008C350C"/>
    <w:rsid w:val="008C52D6"/>
    <w:rsid w:val="008C5D15"/>
    <w:rsid w:val="008C660E"/>
    <w:rsid w:val="008D6749"/>
    <w:rsid w:val="008E219A"/>
    <w:rsid w:val="008E55FB"/>
    <w:rsid w:val="008E574C"/>
    <w:rsid w:val="008E62F5"/>
    <w:rsid w:val="008E6814"/>
    <w:rsid w:val="008F130B"/>
    <w:rsid w:val="00900FB0"/>
    <w:rsid w:val="00902115"/>
    <w:rsid w:val="009022E9"/>
    <w:rsid w:val="009118A9"/>
    <w:rsid w:val="00912654"/>
    <w:rsid w:val="0091319C"/>
    <w:rsid w:val="009139BE"/>
    <w:rsid w:val="0091426F"/>
    <w:rsid w:val="009144F5"/>
    <w:rsid w:val="00922B50"/>
    <w:rsid w:val="00924168"/>
    <w:rsid w:val="009371BF"/>
    <w:rsid w:val="00940A31"/>
    <w:rsid w:val="00940F94"/>
    <w:rsid w:val="00941415"/>
    <w:rsid w:val="00943F4F"/>
    <w:rsid w:val="009444A8"/>
    <w:rsid w:val="00944BD6"/>
    <w:rsid w:val="00954878"/>
    <w:rsid w:val="00956701"/>
    <w:rsid w:val="0096711D"/>
    <w:rsid w:val="009750F3"/>
    <w:rsid w:val="009756D8"/>
    <w:rsid w:val="00977490"/>
    <w:rsid w:val="0098633F"/>
    <w:rsid w:val="00993183"/>
    <w:rsid w:val="00993342"/>
    <w:rsid w:val="00995951"/>
    <w:rsid w:val="009959FE"/>
    <w:rsid w:val="009A0901"/>
    <w:rsid w:val="009A0B48"/>
    <w:rsid w:val="009A4AFA"/>
    <w:rsid w:val="009B0DAB"/>
    <w:rsid w:val="009C005A"/>
    <w:rsid w:val="009C39D0"/>
    <w:rsid w:val="009D3379"/>
    <w:rsid w:val="009D38F3"/>
    <w:rsid w:val="009D45CE"/>
    <w:rsid w:val="009D5482"/>
    <w:rsid w:val="009D5984"/>
    <w:rsid w:val="009D5DC4"/>
    <w:rsid w:val="009D6F57"/>
    <w:rsid w:val="009D7811"/>
    <w:rsid w:val="009E0395"/>
    <w:rsid w:val="009E0DFD"/>
    <w:rsid w:val="009E70E5"/>
    <w:rsid w:val="009E7BE0"/>
    <w:rsid w:val="00A00FE6"/>
    <w:rsid w:val="00A01917"/>
    <w:rsid w:val="00A0242C"/>
    <w:rsid w:val="00A036AA"/>
    <w:rsid w:val="00A11CE2"/>
    <w:rsid w:val="00A1254C"/>
    <w:rsid w:val="00A13C26"/>
    <w:rsid w:val="00A16E0F"/>
    <w:rsid w:val="00A179CA"/>
    <w:rsid w:val="00A200BC"/>
    <w:rsid w:val="00A2214D"/>
    <w:rsid w:val="00A26B5C"/>
    <w:rsid w:val="00A30746"/>
    <w:rsid w:val="00A323D6"/>
    <w:rsid w:val="00A35957"/>
    <w:rsid w:val="00A37673"/>
    <w:rsid w:val="00A40002"/>
    <w:rsid w:val="00A40703"/>
    <w:rsid w:val="00A4264A"/>
    <w:rsid w:val="00A43D17"/>
    <w:rsid w:val="00A44851"/>
    <w:rsid w:val="00A44AAD"/>
    <w:rsid w:val="00A51F6D"/>
    <w:rsid w:val="00A55898"/>
    <w:rsid w:val="00A60615"/>
    <w:rsid w:val="00A61301"/>
    <w:rsid w:val="00A63E03"/>
    <w:rsid w:val="00A71BC8"/>
    <w:rsid w:val="00A72528"/>
    <w:rsid w:val="00A7792F"/>
    <w:rsid w:val="00A77E21"/>
    <w:rsid w:val="00A80354"/>
    <w:rsid w:val="00A850C4"/>
    <w:rsid w:val="00A85ABE"/>
    <w:rsid w:val="00A85D0A"/>
    <w:rsid w:val="00A8662B"/>
    <w:rsid w:val="00A873FF"/>
    <w:rsid w:val="00A91855"/>
    <w:rsid w:val="00A935EF"/>
    <w:rsid w:val="00A95041"/>
    <w:rsid w:val="00A973C5"/>
    <w:rsid w:val="00AA04ED"/>
    <w:rsid w:val="00AA3A93"/>
    <w:rsid w:val="00AA6318"/>
    <w:rsid w:val="00AB08CE"/>
    <w:rsid w:val="00AB0BB8"/>
    <w:rsid w:val="00AB0BED"/>
    <w:rsid w:val="00AB0C25"/>
    <w:rsid w:val="00AB0FF2"/>
    <w:rsid w:val="00AB449B"/>
    <w:rsid w:val="00AB4E30"/>
    <w:rsid w:val="00AB59F8"/>
    <w:rsid w:val="00AC3486"/>
    <w:rsid w:val="00AC649F"/>
    <w:rsid w:val="00AD2D4E"/>
    <w:rsid w:val="00AD3155"/>
    <w:rsid w:val="00AD3199"/>
    <w:rsid w:val="00AE1FB7"/>
    <w:rsid w:val="00AE2F73"/>
    <w:rsid w:val="00AF16EB"/>
    <w:rsid w:val="00AF5998"/>
    <w:rsid w:val="00B016AE"/>
    <w:rsid w:val="00B03318"/>
    <w:rsid w:val="00B05FD2"/>
    <w:rsid w:val="00B123E5"/>
    <w:rsid w:val="00B13A64"/>
    <w:rsid w:val="00B1433B"/>
    <w:rsid w:val="00B21DE8"/>
    <w:rsid w:val="00B22933"/>
    <w:rsid w:val="00B24603"/>
    <w:rsid w:val="00B26C36"/>
    <w:rsid w:val="00B30A8D"/>
    <w:rsid w:val="00B347D3"/>
    <w:rsid w:val="00B35BA6"/>
    <w:rsid w:val="00B37BF8"/>
    <w:rsid w:val="00B40AFA"/>
    <w:rsid w:val="00B42C11"/>
    <w:rsid w:val="00B435C4"/>
    <w:rsid w:val="00B470B3"/>
    <w:rsid w:val="00B52206"/>
    <w:rsid w:val="00B53CDA"/>
    <w:rsid w:val="00B57C09"/>
    <w:rsid w:val="00B650A4"/>
    <w:rsid w:val="00B669CB"/>
    <w:rsid w:val="00B71DE4"/>
    <w:rsid w:val="00B752A7"/>
    <w:rsid w:val="00B75753"/>
    <w:rsid w:val="00B777BA"/>
    <w:rsid w:val="00B77825"/>
    <w:rsid w:val="00B84473"/>
    <w:rsid w:val="00B87344"/>
    <w:rsid w:val="00B91072"/>
    <w:rsid w:val="00B92B4A"/>
    <w:rsid w:val="00B955B7"/>
    <w:rsid w:val="00BA12BF"/>
    <w:rsid w:val="00BA13B5"/>
    <w:rsid w:val="00BA2AE6"/>
    <w:rsid w:val="00BA3548"/>
    <w:rsid w:val="00BA3E98"/>
    <w:rsid w:val="00BA4206"/>
    <w:rsid w:val="00BA4590"/>
    <w:rsid w:val="00BA5732"/>
    <w:rsid w:val="00BA6BBD"/>
    <w:rsid w:val="00BB76B5"/>
    <w:rsid w:val="00BC632F"/>
    <w:rsid w:val="00BC7741"/>
    <w:rsid w:val="00BD1D3C"/>
    <w:rsid w:val="00BD35C9"/>
    <w:rsid w:val="00BD3EA3"/>
    <w:rsid w:val="00BD5AA7"/>
    <w:rsid w:val="00BD651F"/>
    <w:rsid w:val="00BD70F5"/>
    <w:rsid w:val="00BD76E5"/>
    <w:rsid w:val="00BE08B9"/>
    <w:rsid w:val="00BE17CC"/>
    <w:rsid w:val="00BE79FC"/>
    <w:rsid w:val="00BF440B"/>
    <w:rsid w:val="00BF6688"/>
    <w:rsid w:val="00C01315"/>
    <w:rsid w:val="00C0140A"/>
    <w:rsid w:val="00C021AB"/>
    <w:rsid w:val="00C04953"/>
    <w:rsid w:val="00C05561"/>
    <w:rsid w:val="00C108E2"/>
    <w:rsid w:val="00C10B43"/>
    <w:rsid w:val="00C23386"/>
    <w:rsid w:val="00C23A28"/>
    <w:rsid w:val="00C26A14"/>
    <w:rsid w:val="00C271FB"/>
    <w:rsid w:val="00C277C4"/>
    <w:rsid w:val="00C31BBD"/>
    <w:rsid w:val="00C3505E"/>
    <w:rsid w:val="00C35226"/>
    <w:rsid w:val="00C356B0"/>
    <w:rsid w:val="00C40620"/>
    <w:rsid w:val="00C4446E"/>
    <w:rsid w:val="00C52220"/>
    <w:rsid w:val="00C53AA2"/>
    <w:rsid w:val="00C54EEC"/>
    <w:rsid w:val="00C5671A"/>
    <w:rsid w:val="00C65953"/>
    <w:rsid w:val="00C72F1E"/>
    <w:rsid w:val="00C7352A"/>
    <w:rsid w:val="00C81E0C"/>
    <w:rsid w:val="00C834FF"/>
    <w:rsid w:val="00C844F0"/>
    <w:rsid w:val="00C91204"/>
    <w:rsid w:val="00C94664"/>
    <w:rsid w:val="00C94CC9"/>
    <w:rsid w:val="00C97EA8"/>
    <w:rsid w:val="00CA2AA3"/>
    <w:rsid w:val="00CA6E2F"/>
    <w:rsid w:val="00CB093C"/>
    <w:rsid w:val="00CB25F2"/>
    <w:rsid w:val="00CB2AFD"/>
    <w:rsid w:val="00CB5C4C"/>
    <w:rsid w:val="00CB5CC3"/>
    <w:rsid w:val="00CC15DC"/>
    <w:rsid w:val="00CC4D8F"/>
    <w:rsid w:val="00CC5D65"/>
    <w:rsid w:val="00CC676D"/>
    <w:rsid w:val="00CD575E"/>
    <w:rsid w:val="00CE1A17"/>
    <w:rsid w:val="00CE4815"/>
    <w:rsid w:val="00CE6350"/>
    <w:rsid w:val="00CF217C"/>
    <w:rsid w:val="00CF3040"/>
    <w:rsid w:val="00CF3FC3"/>
    <w:rsid w:val="00D01010"/>
    <w:rsid w:val="00D01920"/>
    <w:rsid w:val="00D03CBB"/>
    <w:rsid w:val="00D10DF1"/>
    <w:rsid w:val="00D138C1"/>
    <w:rsid w:val="00D22433"/>
    <w:rsid w:val="00D306D3"/>
    <w:rsid w:val="00D31658"/>
    <w:rsid w:val="00D31C55"/>
    <w:rsid w:val="00D33B88"/>
    <w:rsid w:val="00D40F7A"/>
    <w:rsid w:val="00D43876"/>
    <w:rsid w:val="00D438D7"/>
    <w:rsid w:val="00D44EB5"/>
    <w:rsid w:val="00D460D6"/>
    <w:rsid w:val="00D47B37"/>
    <w:rsid w:val="00D55671"/>
    <w:rsid w:val="00D71FDA"/>
    <w:rsid w:val="00D7703B"/>
    <w:rsid w:val="00D83B7F"/>
    <w:rsid w:val="00D85B0D"/>
    <w:rsid w:val="00D86AC2"/>
    <w:rsid w:val="00D91823"/>
    <w:rsid w:val="00D921EC"/>
    <w:rsid w:val="00D941FA"/>
    <w:rsid w:val="00DA0251"/>
    <w:rsid w:val="00DA79F1"/>
    <w:rsid w:val="00DA7A16"/>
    <w:rsid w:val="00DB05A2"/>
    <w:rsid w:val="00DB5DBF"/>
    <w:rsid w:val="00DB64F9"/>
    <w:rsid w:val="00DC5142"/>
    <w:rsid w:val="00DC5B60"/>
    <w:rsid w:val="00DC607D"/>
    <w:rsid w:val="00DC7AA8"/>
    <w:rsid w:val="00DC7E8A"/>
    <w:rsid w:val="00DD0295"/>
    <w:rsid w:val="00DD1950"/>
    <w:rsid w:val="00DD1EAD"/>
    <w:rsid w:val="00DD5241"/>
    <w:rsid w:val="00DD56C4"/>
    <w:rsid w:val="00DD6C0C"/>
    <w:rsid w:val="00DD7C68"/>
    <w:rsid w:val="00DE426C"/>
    <w:rsid w:val="00DE6165"/>
    <w:rsid w:val="00DE7548"/>
    <w:rsid w:val="00DF0E53"/>
    <w:rsid w:val="00DF1E64"/>
    <w:rsid w:val="00DF5418"/>
    <w:rsid w:val="00E032FB"/>
    <w:rsid w:val="00E04D71"/>
    <w:rsid w:val="00E06425"/>
    <w:rsid w:val="00E06546"/>
    <w:rsid w:val="00E07085"/>
    <w:rsid w:val="00E07D1C"/>
    <w:rsid w:val="00E13209"/>
    <w:rsid w:val="00E1393A"/>
    <w:rsid w:val="00E13BA3"/>
    <w:rsid w:val="00E249FA"/>
    <w:rsid w:val="00E30917"/>
    <w:rsid w:val="00E34998"/>
    <w:rsid w:val="00E35F5F"/>
    <w:rsid w:val="00E3657B"/>
    <w:rsid w:val="00E478B9"/>
    <w:rsid w:val="00E51A0D"/>
    <w:rsid w:val="00E54219"/>
    <w:rsid w:val="00E61B2E"/>
    <w:rsid w:val="00E6373E"/>
    <w:rsid w:val="00E6502D"/>
    <w:rsid w:val="00E714AD"/>
    <w:rsid w:val="00E7182C"/>
    <w:rsid w:val="00E73826"/>
    <w:rsid w:val="00E765D3"/>
    <w:rsid w:val="00E76B9C"/>
    <w:rsid w:val="00E76EFB"/>
    <w:rsid w:val="00E804A3"/>
    <w:rsid w:val="00E81DA6"/>
    <w:rsid w:val="00E823FE"/>
    <w:rsid w:val="00E84BD9"/>
    <w:rsid w:val="00E86401"/>
    <w:rsid w:val="00E875DB"/>
    <w:rsid w:val="00E87FE4"/>
    <w:rsid w:val="00EA01D3"/>
    <w:rsid w:val="00EA3198"/>
    <w:rsid w:val="00EA7039"/>
    <w:rsid w:val="00EA71AE"/>
    <w:rsid w:val="00EB43F9"/>
    <w:rsid w:val="00EB4883"/>
    <w:rsid w:val="00EC003C"/>
    <w:rsid w:val="00EC2B21"/>
    <w:rsid w:val="00EC4C22"/>
    <w:rsid w:val="00EC634C"/>
    <w:rsid w:val="00ED41D9"/>
    <w:rsid w:val="00ED4EDC"/>
    <w:rsid w:val="00EE0C1B"/>
    <w:rsid w:val="00EE1452"/>
    <w:rsid w:val="00EE34A3"/>
    <w:rsid w:val="00EE56D7"/>
    <w:rsid w:val="00EF09A6"/>
    <w:rsid w:val="00EF338B"/>
    <w:rsid w:val="00EF4585"/>
    <w:rsid w:val="00F00657"/>
    <w:rsid w:val="00F077CC"/>
    <w:rsid w:val="00F14C44"/>
    <w:rsid w:val="00F16732"/>
    <w:rsid w:val="00F2264C"/>
    <w:rsid w:val="00F23AB0"/>
    <w:rsid w:val="00F25478"/>
    <w:rsid w:val="00F3184F"/>
    <w:rsid w:val="00F4366F"/>
    <w:rsid w:val="00F44860"/>
    <w:rsid w:val="00F4493B"/>
    <w:rsid w:val="00F53E2E"/>
    <w:rsid w:val="00F64A7E"/>
    <w:rsid w:val="00F65B66"/>
    <w:rsid w:val="00F733EB"/>
    <w:rsid w:val="00F74DA1"/>
    <w:rsid w:val="00F7506B"/>
    <w:rsid w:val="00F84D19"/>
    <w:rsid w:val="00F90C47"/>
    <w:rsid w:val="00F91446"/>
    <w:rsid w:val="00F93397"/>
    <w:rsid w:val="00F93F10"/>
    <w:rsid w:val="00F95682"/>
    <w:rsid w:val="00F957BD"/>
    <w:rsid w:val="00FA0ABC"/>
    <w:rsid w:val="00FA2905"/>
    <w:rsid w:val="00FA4818"/>
    <w:rsid w:val="00FA682F"/>
    <w:rsid w:val="00FB2C07"/>
    <w:rsid w:val="00FB3B2F"/>
    <w:rsid w:val="00FB3DED"/>
    <w:rsid w:val="00FB4375"/>
    <w:rsid w:val="00FB7130"/>
    <w:rsid w:val="00FC15DA"/>
    <w:rsid w:val="00FC372A"/>
    <w:rsid w:val="00FC4F0F"/>
    <w:rsid w:val="00FD0429"/>
    <w:rsid w:val="00FD525D"/>
    <w:rsid w:val="00FD56B1"/>
    <w:rsid w:val="00FE0D84"/>
    <w:rsid w:val="00FE10BC"/>
    <w:rsid w:val="00FE335F"/>
    <w:rsid w:val="00FE6B70"/>
    <w:rsid w:val="00FF0EAD"/>
    <w:rsid w:val="00FF1896"/>
    <w:rsid w:val="00FF540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5D5CB"/>
  <w15:chartTrackingRefBased/>
  <w15:docId w15:val="{16133366-6059-7E45-BEF1-BE73C8E5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A65B9"/>
    <w:pPr>
      <w:spacing w:after="200" w:line="276" w:lineRule="auto"/>
    </w:pPr>
    <w:rPr>
      <w:sz w:val="22"/>
      <w:szCs w:val="22"/>
      <w:lang w:eastAsia="en-US"/>
    </w:rPr>
  </w:style>
  <w:style w:type="paragraph" w:styleId="Ttulo1">
    <w:name w:val="heading 1"/>
    <w:basedOn w:val="Normal"/>
    <w:link w:val="Ttulo1Car"/>
    <w:uiPriority w:val="9"/>
    <w:qFormat/>
    <w:rsid w:val="00713442"/>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8494C"/>
    <w:pPr>
      <w:tabs>
        <w:tab w:val="center" w:pos="4252"/>
        <w:tab w:val="right" w:pos="8504"/>
      </w:tabs>
      <w:spacing w:after="0" w:line="240" w:lineRule="auto"/>
    </w:pPr>
    <w:rPr>
      <w:sz w:val="20"/>
      <w:szCs w:val="20"/>
      <w:lang w:val="x-none" w:eastAsia="x-none"/>
    </w:rPr>
  </w:style>
  <w:style w:type="character" w:customStyle="1" w:styleId="EncabezadoCar">
    <w:name w:val="Encabezado Car"/>
    <w:link w:val="Encabezado"/>
    <w:rsid w:val="0048494C"/>
    <w:rPr>
      <w:rFonts w:ascii="Calibri" w:eastAsia="Calibri" w:hAnsi="Calibri" w:cs="Times New Roman"/>
    </w:rPr>
  </w:style>
  <w:style w:type="character" w:styleId="Hipervnculo">
    <w:name w:val="Hyperlink"/>
    <w:uiPriority w:val="99"/>
    <w:unhideWhenUsed/>
    <w:rsid w:val="0048494C"/>
    <w:rPr>
      <w:color w:val="0000FF"/>
      <w:u w:val="single"/>
    </w:rPr>
  </w:style>
  <w:style w:type="paragraph" w:styleId="Ttulo">
    <w:name w:val="Title"/>
    <w:basedOn w:val="Normal"/>
    <w:link w:val="TtuloCar"/>
    <w:qFormat/>
    <w:rsid w:val="0048494C"/>
    <w:pPr>
      <w:spacing w:after="0" w:line="240" w:lineRule="auto"/>
      <w:jc w:val="center"/>
    </w:pPr>
    <w:rPr>
      <w:rFonts w:ascii="Trebuchet MS" w:eastAsia="Times New Roman" w:hAnsi="Trebuchet MS"/>
      <w:sz w:val="36"/>
      <w:szCs w:val="24"/>
      <w:lang w:val="x-none" w:eastAsia="es-ES"/>
    </w:rPr>
  </w:style>
  <w:style w:type="character" w:customStyle="1" w:styleId="TtuloCar">
    <w:name w:val="Título Car"/>
    <w:link w:val="Ttulo"/>
    <w:rsid w:val="0048494C"/>
    <w:rPr>
      <w:rFonts w:ascii="Trebuchet MS" w:eastAsia="Times New Roman" w:hAnsi="Trebuchet MS" w:cs="Times New Roman"/>
      <w:sz w:val="36"/>
      <w:szCs w:val="24"/>
      <w:lang w:eastAsia="es-ES"/>
    </w:rPr>
  </w:style>
  <w:style w:type="paragraph" w:customStyle="1" w:styleId="Default">
    <w:name w:val="Default"/>
    <w:rsid w:val="0048494C"/>
    <w:pPr>
      <w:autoSpaceDE w:val="0"/>
      <w:autoSpaceDN w:val="0"/>
      <w:adjustRightInd w:val="0"/>
    </w:pPr>
    <w:rPr>
      <w:rFonts w:ascii="Cambria" w:hAnsi="Cambria" w:cs="Cambria"/>
      <w:color w:val="000000"/>
      <w:sz w:val="24"/>
      <w:szCs w:val="24"/>
      <w:lang w:eastAsia="en-US"/>
    </w:rPr>
  </w:style>
  <w:style w:type="paragraph" w:styleId="Textodeglobo">
    <w:name w:val="Balloon Text"/>
    <w:basedOn w:val="Normal"/>
    <w:link w:val="TextodegloboCar"/>
    <w:uiPriority w:val="99"/>
    <w:semiHidden/>
    <w:unhideWhenUsed/>
    <w:rsid w:val="00314513"/>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314513"/>
    <w:rPr>
      <w:rFonts w:ascii="Tahoma" w:eastAsia="Calibri" w:hAnsi="Tahoma" w:cs="Tahoma"/>
      <w:sz w:val="16"/>
      <w:szCs w:val="16"/>
    </w:rPr>
  </w:style>
  <w:style w:type="paragraph" w:styleId="Piedepgina">
    <w:name w:val="footer"/>
    <w:basedOn w:val="Normal"/>
    <w:link w:val="PiedepginaCar"/>
    <w:uiPriority w:val="99"/>
    <w:unhideWhenUsed/>
    <w:rsid w:val="008C660E"/>
    <w:pPr>
      <w:tabs>
        <w:tab w:val="center" w:pos="4252"/>
        <w:tab w:val="right" w:pos="8504"/>
      </w:tabs>
      <w:spacing w:after="0" w:line="240" w:lineRule="auto"/>
    </w:pPr>
    <w:rPr>
      <w:sz w:val="20"/>
      <w:szCs w:val="20"/>
      <w:lang w:val="x-none" w:eastAsia="x-none"/>
    </w:rPr>
  </w:style>
  <w:style w:type="character" w:customStyle="1" w:styleId="PiedepginaCar">
    <w:name w:val="Pie de página Car"/>
    <w:link w:val="Piedepgina"/>
    <w:uiPriority w:val="99"/>
    <w:rsid w:val="008C660E"/>
    <w:rPr>
      <w:rFonts w:ascii="Calibri" w:eastAsia="Calibri" w:hAnsi="Calibri" w:cs="Times New Roman"/>
    </w:rPr>
  </w:style>
  <w:style w:type="paragraph" w:styleId="Sinespaciado">
    <w:name w:val="No Spacing"/>
    <w:uiPriority w:val="1"/>
    <w:qFormat/>
    <w:rsid w:val="000729D7"/>
    <w:rPr>
      <w:sz w:val="22"/>
      <w:szCs w:val="22"/>
      <w:lang w:eastAsia="en-US"/>
    </w:rPr>
  </w:style>
  <w:style w:type="character" w:customStyle="1" w:styleId="Ttulo1Car">
    <w:name w:val="Título 1 Car"/>
    <w:basedOn w:val="Fuentedeprrafopredeter"/>
    <w:link w:val="Ttulo1"/>
    <w:uiPriority w:val="9"/>
    <w:rsid w:val="00713442"/>
    <w:rPr>
      <w:rFonts w:ascii="Times New Roman" w:eastAsia="Times New Roman" w:hAnsi="Times New Roman"/>
      <w:b/>
      <w:bCs/>
      <w:kern w:val="36"/>
      <w:sz w:val="48"/>
      <w:szCs w:val="48"/>
      <w:lang w:eastAsia="es-ES"/>
    </w:rPr>
  </w:style>
  <w:style w:type="paragraph" w:styleId="Prrafodelista">
    <w:name w:val="List Paragraph"/>
    <w:basedOn w:val="Normal"/>
    <w:uiPriority w:val="34"/>
    <w:qFormat/>
    <w:rsid w:val="00713442"/>
    <w:pPr>
      <w:ind w:left="720"/>
      <w:contextualSpacing/>
    </w:pPr>
  </w:style>
  <w:style w:type="paragraph" w:styleId="Textoindependiente">
    <w:name w:val="Body Text"/>
    <w:basedOn w:val="Normal"/>
    <w:link w:val="TextoindependienteCar"/>
    <w:semiHidden/>
    <w:rsid w:val="00713442"/>
    <w:pPr>
      <w:spacing w:after="0" w:line="240" w:lineRule="auto"/>
    </w:pPr>
    <w:rPr>
      <w:rFonts w:ascii="Times New Roman" w:eastAsia="Times New Roman" w:hAnsi="Times New Roman"/>
      <w:sz w:val="32"/>
      <w:szCs w:val="24"/>
      <w:lang w:eastAsia="es-ES"/>
    </w:rPr>
  </w:style>
  <w:style w:type="character" w:customStyle="1" w:styleId="TextoindependienteCar">
    <w:name w:val="Texto independiente Car"/>
    <w:basedOn w:val="Fuentedeprrafopredeter"/>
    <w:link w:val="Textoindependiente"/>
    <w:semiHidden/>
    <w:rsid w:val="00713442"/>
    <w:rPr>
      <w:rFonts w:ascii="Times New Roman" w:eastAsia="Times New Roman" w:hAnsi="Times New Roman"/>
      <w:sz w:val="32"/>
      <w:szCs w:val="24"/>
      <w:lang w:eastAsia="es-ES"/>
    </w:rPr>
  </w:style>
  <w:style w:type="paragraph" w:styleId="NormalWeb">
    <w:name w:val="Normal (Web)"/>
    <w:basedOn w:val="Normal"/>
    <w:uiPriority w:val="99"/>
    <w:semiHidden/>
    <w:rsid w:val="00713442"/>
    <w:pPr>
      <w:spacing w:before="100" w:beforeAutospacing="1" w:after="100" w:afterAutospacing="1" w:line="240" w:lineRule="auto"/>
    </w:pPr>
    <w:rPr>
      <w:rFonts w:ascii="Arial Unicode MS" w:eastAsia="Arial Unicode MS" w:hAnsi="Arial Unicode MS" w:cs="Arial Unicode MS"/>
      <w:sz w:val="24"/>
      <w:szCs w:val="24"/>
      <w:lang w:eastAsia="es-ES"/>
    </w:rPr>
  </w:style>
  <w:style w:type="character" w:customStyle="1" w:styleId="Mencinsinresolver1">
    <w:name w:val="Mención sin resolver1"/>
    <w:basedOn w:val="Fuentedeprrafopredeter"/>
    <w:uiPriority w:val="99"/>
    <w:semiHidden/>
    <w:unhideWhenUsed/>
    <w:rsid w:val="00EE56D7"/>
    <w:rPr>
      <w:color w:val="605E5C"/>
      <w:shd w:val="clear" w:color="auto" w:fill="E1DFDD"/>
    </w:rPr>
  </w:style>
  <w:style w:type="character" w:styleId="Mencinsinresolver">
    <w:name w:val="Unresolved Mention"/>
    <w:basedOn w:val="Fuentedeprrafopredeter"/>
    <w:uiPriority w:val="99"/>
    <w:rsid w:val="00557DD6"/>
    <w:rPr>
      <w:color w:val="605E5C"/>
      <w:shd w:val="clear" w:color="auto" w:fill="E1DFDD"/>
    </w:rPr>
  </w:style>
  <w:style w:type="character" w:styleId="Refdecomentario">
    <w:name w:val="annotation reference"/>
    <w:basedOn w:val="Fuentedeprrafopredeter"/>
    <w:uiPriority w:val="99"/>
    <w:semiHidden/>
    <w:unhideWhenUsed/>
    <w:rsid w:val="00B650A4"/>
    <w:rPr>
      <w:sz w:val="16"/>
      <w:szCs w:val="16"/>
    </w:rPr>
  </w:style>
  <w:style w:type="paragraph" w:styleId="Textocomentario">
    <w:name w:val="annotation text"/>
    <w:basedOn w:val="Normal"/>
    <w:link w:val="TextocomentarioCar"/>
    <w:uiPriority w:val="99"/>
    <w:semiHidden/>
    <w:unhideWhenUsed/>
    <w:rsid w:val="00B650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50A4"/>
    <w:rPr>
      <w:lang w:eastAsia="en-US"/>
    </w:rPr>
  </w:style>
  <w:style w:type="paragraph" w:styleId="Asuntodelcomentario">
    <w:name w:val="annotation subject"/>
    <w:basedOn w:val="Textocomentario"/>
    <w:next w:val="Textocomentario"/>
    <w:link w:val="AsuntodelcomentarioCar"/>
    <w:uiPriority w:val="99"/>
    <w:semiHidden/>
    <w:unhideWhenUsed/>
    <w:rsid w:val="00B650A4"/>
    <w:rPr>
      <w:b/>
      <w:bCs/>
    </w:rPr>
  </w:style>
  <w:style w:type="character" w:customStyle="1" w:styleId="AsuntodelcomentarioCar">
    <w:name w:val="Asunto del comentario Car"/>
    <w:basedOn w:val="TextocomentarioCar"/>
    <w:link w:val="Asuntodelcomentario"/>
    <w:uiPriority w:val="99"/>
    <w:semiHidden/>
    <w:rsid w:val="00B650A4"/>
    <w:rPr>
      <w:b/>
      <w:bCs/>
      <w:lang w:eastAsia="en-US"/>
    </w:rPr>
  </w:style>
  <w:style w:type="character" w:styleId="Hipervnculovisitado">
    <w:name w:val="FollowedHyperlink"/>
    <w:basedOn w:val="Fuentedeprrafopredeter"/>
    <w:uiPriority w:val="99"/>
    <w:semiHidden/>
    <w:unhideWhenUsed/>
    <w:rsid w:val="00B650A4"/>
    <w:rPr>
      <w:color w:val="954F72" w:themeColor="followedHyperlink"/>
      <w:u w:val="single"/>
    </w:rPr>
  </w:style>
  <w:style w:type="paragraph" w:styleId="Revisin">
    <w:name w:val="Revision"/>
    <w:hidden/>
    <w:uiPriority w:val="99"/>
    <w:semiHidden/>
    <w:rsid w:val="00F2264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06839">
      <w:bodyDiv w:val="1"/>
      <w:marLeft w:val="0"/>
      <w:marRight w:val="0"/>
      <w:marTop w:val="0"/>
      <w:marBottom w:val="0"/>
      <w:divBdr>
        <w:top w:val="none" w:sz="0" w:space="0" w:color="auto"/>
        <w:left w:val="none" w:sz="0" w:space="0" w:color="auto"/>
        <w:bottom w:val="none" w:sz="0" w:space="0" w:color="auto"/>
        <w:right w:val="none" w:sz="0" w:space="0" w:color="auto"/>
      </w:divBdr>
    </w:div>
    <w:div w:id="234052227">
      <w:bodyDiv w:val="1"/>
      <w:marLeft w:val="0"/>
      <w:marRight w:val="0"/>
      <w:marTop w:val="0"/>
      <w:marBottom w:val="0"/>
      <w:divBdr>
        <w:top w:val="none" w:sz="0" w:space="0" w:color="auto"/>
        <w:left w:val="none" w:sz="0" w:space="0" w:color="auto"/>
        <w:bottom w:val="none" w:sz="0" w:space="0" w:color="auto"/>
        <w:right w:val="none" w:sz="0" w:space="0" w:color="auto"/>
      </w:divBdr>
    </w:div>
    <w:div w:id="276252639">
      <w:bodyDiv w:val="1"/>
      <w:marLeft w:val="0"/>
      <w:marRight w:val="0"/>
      <w:marTop w:val="0"/>
      <w:marBottom w:val="0"/>
      <w:divBdr>
        <w:top w:val="none" w:sz="0" w:space="0" w:color="auto"/>
        <w:left w:val="none" w:sz="0" w:space="0" w:color="auto"/>
        <w:bottom w:val="none" w:sz="0" w:space="0" w:color="auto"/>
        <w:right w:val="none" w:sz="0" w:space="0" w:color="auto"/>
      </w:divBdr>
    </w:div>
    <w:div w:id="290750264">
      <w:bodyDiv w:val="1"/>
      <w:marLeft w:val="0"/>
      <w:marRight w:val="0"/>
      <w:marTop w:val="0"/>
      <w:marBottom w:val="0"/>
      <w:divBdr>
        <w:top w:val="none" w:sz="0" w:space="0" w:color="auto"/>
        <w:left w:val="none" w:sz="0" w:space="0" w:color="auto"/>
        <w:bottom w:val="none" w:sz="0" w:space="0" w:color="auto"/>
        <w:right w:val="none" w:sz="0" w:space="0" w:color="auto"/>
      </w:divBdr>
    </w:div>
    <w:div w:id="309598781">
      <w:bodyDiv w:val="1"/>
      <w:marLeft w:val="0"/>
      <w:marRight w:val="0"/>
      <w:marTop w:val="0"/>
      <w:marBottom w:val="0"/>
      <w:divBdr>
        <w:top w:val="none" w:sz="0" w:space="0" w:color="auto"/>
        <w:left w:val="none" w:sz="0" w:space="0" w:color="auto"/>
        <w:bottom w:val="none" w:sz="0" w:space="0" w:color="auto"/>
        <w:right w:val="none" w:sz="0" w:space="0" w:color="auto"/>
      </w:divBdr>
    </w:div>
    <w:div w:id="325330061">
      <w:bodyDiv w:val="1"/>
      <w:marLeft w:val="0"/>
      <w:marRight w:val="0"/>
      <w:marTop w:val="0"/>
      <w:marBottom w:val="0"/>
      <w:divBdr>
        <w:top w:val="none" w:sz="0" w:space="0" w:color="auto"/>
        <w:left w:val="none" w:sz="0" w:space="0" w:color="auto"/>
        <w:bottom w:val="none" w:sz="0" w:space="0" w:color="auto"/>
        <w:right w:val="none" w:sz="0" w:space="0" w:color="auto"/>
      </w:divBdr>
    </w:div>
    <w:div w:id="527983593">
      <w:bodyDiv w:val="1"/>
      <w:marLeft w:val="0"/>
      <w:marRight w:val="0"/>
      <w:marTop w:val="0"/>
      <w:marBottom w:val="0"/>
      <w:divBdr>
        <w:top w:val="none" w:sz="0" w:space="0" w:color="auto"/>
        <w:left w:val="none" w:sz="0" w:space="0" w:color="auto"/>
        <w:bottom w:val="none" w:sz="0" w:space="0" w:color="auto"/>
        <w:right w:val="none" w:sz="0" w:space="0" w:color="auto"/>
      </w:divBdr>
    </w:div>
    <w:div w:id="550771906">
      <w:bodyDiv w:val="1"/>
      <w:marLeft w:val="0"/>
      <w:marRight w:val="0"/>
      <w:marTop w:val="0"/>
      <w:marBottom w:val="0"/>
      <w:divBdr>
        <w:top w:val="none" w:sz="0" w:space="0" w:color="auto"/>
        <w:left w:val="none" w:sz="0" w:space="0" w:color="auto"/>
        <w:bottom w:val="none" w:sz="0" w:space="0" w:color="auto"/>
        <w:right w:val="none" w:sz="0" w:space="0" w:color="auto"/>
      </w:divBdr>
    </w:div>
    <w:div w:id="597491943">
      <w:bodyDiv w:val="1"/>
      <w:marLeft w:val="0"/>
      <w:marRight w:val="0"/>
      <w:marTop w:val="0"/>
      <w:marBottom w:val="0"/>
      <w:divBdr>
        <w:top w:val="none" w:sz="0" w:space="0" w:color="auto"/>
        <w:left w:val="none" w:sz="0" w:space="0" w:color="auto"/>
        <w:bottom w:val="none" w:sz="0" w:space="0" w:color="auto"/>
        <w:right w:val="none" w:sz="0" w:space="0" w:color="auto"/>
      </w:divBdr>
    </w:div>
    <w:div w:id="662393922">
      <w:bodyDiv w:val="1"/>
      <w:marLeft w:val="0"/>
      <w:marRight w:val="0"/>
      <w:marTop w:val="0"/>
      <w:marBottom w:val="0"/>
      <w:divBdr>
        <w:top w:val="none" w:sz="0" w:space="0" w:color="auto"/>
        <w:left w:val="none" w:sz="0" w:space="0" w:color="auto"/>
        <w:bottom w:val="none" w:sz="0" w:space="0" w:color="auto"/>
        <w:right w:val="none" w:sz="0" w:space="0" w:color="auto"/>
      </w:divBdr>
    </w:div>
    <w:div w:id="675155743">
      <w:bodyDiv w:val="1"/>
      <w:marLeft w:val="0"/>
      <w:marRight w:val="0"/>
      <w:marTop w:val="0"/>
      <w:marBottom w:val="0"/>
      <w:divBdr>
        <w:top w:val="none" w:sz="0" w:space="0" w:color="auto"/>
        <w:left w:val="none" w:sz="0" w:space="0" w:color="auto"/>
        <w:bottom w:val="none" w:sz="0" w:space="0" w:color="auto"/>
        <w:right w:val="none" w:sz="0" w:space="0" w:color="auto"/>
      </w:divBdr>
    </w:div>
    <w:div w:id="687171206">
      <w:bodyDiv w:val="1"/>
      <w:marLeft w:val="0"/>
      <w:marRight w:val="0"/>
      <w:marTop w:val="0"/>
      <w:marBottom w:val="0"/>
      <w:divBdr>
        <w:top w:val="none" w:sz="0" w:space="0" w:color="auto"/>
        <w:left w:val="none" w:sz="0" w:space="0" w:color="auto"/>
        <w:bottom w:val="none" w:sz="0" w:space="0" w:color="auto"/>
        <w:right w:val="none" w:sz="0" w:space="0" w:color="auto"/>
      </w:divBdr>
    </w:div>
    <w:div w:id="766731253">
      <w:bodyDiv w:val="1"/>
      <w:marLeft w:val="0"/>
      <w:marRight w:val="0"/>
      <w:marTop w:val="0"/>
      <w:marBottom w:val="0"/>
      <w:divBdr>
        <w:top w:val="none" w:sz="0" w:space="0" w:color="auto"/>
        <w:left w:val="none" w:sz="0" w:space="0" w:color="auto"/>
        <w:bottom w:val="none" w:sz="0" w:space="0" w:color="auto"/>
        <w:right w:val="none" w:sz="0" w:space="0" w:color="auto"/>
      </w:divBdr>
    </w:div>
    <w:div w:id="998003401">
      <w:bodyDiv w:val="1"/>
      <w:marLeft w:val="0"/>
      <w:marRight w:val="0"/>
      <w:marTop w:val="0"/>
      <w:marBottom w:val="0"/>
      <w:divBdr>
        <w:top w:val="none" w:sz="0" w:space="0" w:color="auto"/>
        <w:left w:val="none" w:sz="0" w:space="0" w:color="auto"/>
        <w:bottom w:val="none" w:sz="0" w:space="0" w:color="auto"/>
        <w:right w:val="none" w:sz="0" w:space="0" w:color="auto"/>
      </w:divBdr>
    </w:div>
    <w:div w:id="1122529511">
      <w:bodyDiv w:val="1"/>
      <w:marLeft w:val="0"/>
      <w:marRight w:val="0"/>
      <w:marTop w:val="0"/>
      <w:marBottom w:val="0"/>
      <w:divBdr>
        <w:top w:val="none" w:sz="0" w:space="0" w:color="auto"/>
        <w:left w:val="none" w:sz="0" w:space="0" w:color="auto"/>
        <w:bottom w:val="none" w:sz="0" w:space="0" w:color="auto"/>
        <w:right w:val="none" w:sz="0" w:space="0" w:color="auto"/>
      </w:divBdr>
    </w:div>
    <w:div w:id="1270506362">
      <w:bodyDiv w:val="1"/>
      <w:marLeft w:val="0"/>
      <w:marRight w:val="0"/>
      <w:marTop w:val="0"/>
      <w:marBottom w:val="0"/>
      <w:divBdr>
        <w:top w:val="none" w:sz="0" w:space="0" w:color="auto"/>
        <w:left w:val="none" w:sz="0" w:space="0" w:color="auto"/>
        <w:bottom w:val="none" w:sz="0" w:space="0" w:color="auto"/>
        <w:right w:val="none" w:sz="0" w:space="0" w:color="auto"/>
      </w:divBdr>
    </w:div>
    <w:div w:id="1295253648">
      <w:bodyDiv w:val="1"/>
      <w:marLeft w:val="0"/>
      <w:marRight w:val="0"/>
      <w:marTop w:val="0"/>
      <w:marBottom w:val="0"/>
      <w:divBdr>
        <w:top w:val="none" w:sz="0" w:space="0" w:color="auto"/>
        <w:left w:val="none" w:sz="0" w:space="0" w:color="auto"/>
        <w:bottom w:val="none" w:sz="0" w:space="0" w:color="auto"/>
        <w:right w:val="none" w:sz="0" w:space="0" w:color="auto"/>
      </w:divBdr>
    </w:div>
    <w:div w:id="1434126752">
      <w:bodyDiv w:val="1"/>
      <w:marLeft w:val="0"/>
      <w:marRight w:val="0"/>
      <w:marTop w:val="0"/>
      <w:marBottom w:val="0"/>
      <w:divBdr>
        <w:top w:val="none" w:sz="0" w:space="0" w:color="auto"/>
        <w:left w:val="none" w:sz="0" w:space="0" w:color="auto"/>
        <w:bottom w:val="none" w:sz="0" w:space="0" w:color="auto"/>
        <w:right w:val="none" w:sz="0" w:space="0" w:color="auto"/>
      </w:divBdr>
    </w:div>
    <w:div w:id="1683512809">
      <w:bodyDiv w:val="1"/>
      <w:marLeft w:val="0"/>
      <w:marRight w:val="0"/>
      <w:marTop w:val="0"/>
      <w:marBottom w:val="0"/>
      <w:divBdr>
        <w:top w:val="none" w:sz="0" w:space="0" w:color="auto"/>
        <w:left w:val="none" w:sz="0" w:space="0" w:color="auto"/>
        <w:bottom w:val="none" w:sz="0" w:space="0" w:color="auto"/>
        <w:right w:val="none" w:sz="0" w:space="0" w:color="auto"/>
      </w:divBdr>
    </w:div>
    <w:div w:id="1769154603">
      <w:bodyDiv w:val="1"/>
      <w:marLeft w:val="0"/>
      <w:marRight w:val="0"/>
      <w:marTop w:val="0"/>
      <w:marBottom w:val="0"/>
      <w:divBdr>
        <w:top w:val="none" w:sz="0" w:space="0" w:color="auto"/>
        <w:left w:val="none" w:sz="0" w:space="0" w:color="auto"/>
        <w:bottom w:val="none" w:sz="0" w:space="0" w:color="auto"/>
        <w:right w:val="none" w:sz="0" w:space="0" w:color="auto"/>
      </w:divBdr>
    </w:div>
    <w:div w:id="1776485980">
      <w:bodyDiv w:val="1"/>
      <w:marLeft w:val="0"/>
      <w:marRight w:val="0"/>
      <w:marTop w:val="0"/>
      <w:marBottom w:val="0"/>
      <w:divBdr>
        <w:top w:val="none" w:sz="0" w:space="0" w:color="auto"/>
        <w:left w:val="none" w:sz="0" w:space="0" w:color="auto"/>
        <w:bottom w:val="none" w:sz="0" w:space="0" w:color="auto"/>
        <w:right w:val="none" w:sz="0" w:space="0" w:color="auto"/>
      </w:divBdr>
    </w:div>
    <w:div w:id="2017344508">
      <w:bodyDiv w:val="1"/>
      <w:marLeft w:val="0"/>
      <w:marRight w:val="0"/>
      <w:marTop w:val="0"/>
      <w:marBottom w:val="0"/>
      <w:divBdr>
        <w:top w:val="none" w:sz="0" w:space="0" w:color="auto"/>
        <w:left w:val="none" w:sz="0" w:space="0" w:color="auto"/>
        <w:bottom w:val="none" w:sz="0" w:space="0" w:color="auto"/>
        <w:right w:val="none" w:sz="0" w:space="0" w:color="auto"/>
      </w:divBdr>
    </w:div>
    <w:div w:id="212900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omiso.atresmedia.com/tolerancia-cero/municipios/" TargetMode="External"/><Relationship Id="rId13" Type="http://schemas.openxmlformats.org/officeDocument/2006/relationships/hyperlink" Target="mailto:mpoveda@mutua.es"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ballesteros@atresmediatv.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ballesteros@atresmediatv.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promiso.atresmedia.com/tolerancia-cero/municipios/" TargetMode="External"/><Relationship Id="rId14" Type="http://schemas.openxmlformats.org/officeDocument/2006/relationships/hyperlink" Target="mailto:mpoveda@mutua.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tresmedia.com/pren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293954-116C-410A-BAB0-71A9D373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1774</Words>
  <Characters>9763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REDONDO FRAILE</dc:creator>
  <cp:keywords/>
  <cp:lastModifiedBy>Sara Ballesteros Cortijo</cp:lastModifiedBy>
  <cp:revision>19</cp:revision>
  <cp:lastPrinted>2023-10-03T13:33:00Z</cp:lastPrinted>
  <dcterms:created xsi:type="dcterms:W3CDTF">2023-10-03T13:22:00Z</dcterms:created>
  <dcterms:modified xsi:type="dcterms:W3CDTF">2023-10-05T07:54:00Z</dcterms:modified>
</cp:coreProperties>
</file>